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14" w:rsidRDefault="00741F14" w:rsidP="00B77313">
      <w:pPr>
        <w:pStyle w:val="Balk5"/>
        <w:rPr>
          <w:sz w:val="16"/>
          <w:szCs w:val="16"/>
        </w:rPr>
      </w:pPr>
      <w:bookmarkStart w:id="0" w:name="_GoBack"/>
      <w:bookmarkEnd w:id="0"/>
    </w:p>
    <w:p w:rsidR="001E1296" w:rsidRPr="00810F9F" w:rsidRDefault="006A7F3D" w:rsidP="00B77313">
      <w:pPr>
        <w:pStyle w:val="Balk5"/>
        <w:rPr>
          <w:sz w:val="22"/>
          <w:szCs w:val="22"/>
        </w:rPr>
      </w:pPr>
      <w:r w:rsidRPr="00810F9F">
        <w:rPr>
          <w:sz w:val="22"/>
          <w:szCs w:val="22"/>
        </w:rPr>
        <w:t>FIRAT ÜNİVERSİTESİ</w:t>
      </w:r>
      <w:r w:rsidR="00E1329A" w:rsidRPr="00810F9F">
        <w:rPr>
          <w:sz w:val="22"/>
          <w:szCs w:val="22"/>
        </w:rPr>
        <w:t xml:space="preserve"> İLAHİYAT FAKÜLTESİ </w:t>
      </w:r>
      <w:r w:rsidR="006963CA" w:rsidRPr="00810F9F">
        <w:rPr>
          <w:sz w:val="22"/>
          <w:szCs w:val="22"/>
        </w:rPr>
        <w:t xml:space="preserve">YENİ </w:t>
      </w:r>
      <w:r w:rsidR="004A3E9C">
        <w:rPr>
          <w:sz w:val="22"/>
          <w:szCs w:val="22"/>
        </w:rPr>
        <w:t>ÖĞRETİM PLANI</w:t>
      </w:r>
    </w:p>
    <w:p w:rsidR="001E1296" w:rsidRPr="00FF054B" w:rsidRDefault="001E1296" w:rsidP="001E1296">
      <w:pPr>
        <w:rPr>
          <w:sz w:val="16"/>
          <w:szCs w:val="16"/>
        </w:rPr>
      </w:pPr>
    </w:p>
    <w:tbl>
      <w:tblPr>
        <w:tblpPr w:leftFromText="141" w:rightFromText="141" w:vertAnchor="text" w:horzAnchor="margin" w:tblpX="-288" w:tblpY="10"/>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
        <w:gridCol w:w="110"/>
        <w:gridCol w:w="992"/>
        <w:gridCol w:w="1560"/>
        <w:gridCol w:w="425"/>
        <w:gridCol w:w="425"/>
        <w:gridCol w:w="425"/>
        <w:gridCol w:w="426"/>
        <w:gridCol w:w="811"/>
        <w:gridCol w:w="1031"/>
        <w:gridCol w:w="1701"/>
        <w:gridCol w:w="426"/>
        <w:gridCol w:w="425"/>
        <w:gridCol w:w="425"/>
        <w:gridCol w:w="567"/>
      </w:tblGrid>
      <w:tr w:rsidR="001E1296" w:rsidRPr="00FF054B" w:rsidTr="00D56613">
        <w:trPr>
          <w:trHeight w:val="148"/>
        </w:trPr>
        <w:tc>
          <w:tcPr>
            <w:tcW w:w="10418" w:type="dxa"/>
            <w:gridSpan w:val="15"/>
            <w:tcBorders>
              <w:top w:val="single" w:sz="12" w:space="0" w:color="auto"/>
              <w:left w:val="single" w:sz="12" w:space="0" w:color="auto"/>
              <w:right w:val="single" w:sz="12" w:space="0" w:color="auto"/>
            </w:tcBorders>
          </w:tcPr>
          <w:p w:rsidR="001E1296" w:rsidRPr="005344E3" w:rsidRDefault="006F035D" w:rsidP="00BD4D7F">
            <w:pPr>
              <w:ind w:left="169"/>
              <w:jc w:val="center"/>
              <w:rPr>
                <w:b/>
              </w:rPr>
            </w:pPr>
            <w:r w:rsidRPr="005344E3">
              <w:rPr>
                <w:b/>
              </w:rPr>
              <w:t>ZORUNLU ARAPÇA HAZIRLIK SINIFI</w:t>
            </w:r>
          </w:p>
        </w:tc>
      </w:tr>
      <w:tr w:rsidR="006F035D" w:rsidRPr="00FF054B" w:rsidTr="00D56613">
        <w:trPr>
          <w:trHeight w:val="148"/>
        </w:trPr>
        <w:tc>
          <w:tcPr>
            <w:tcW w:w="5032" w:type="dxa"/>
            <w:gridSpan w:val="8"/>
            <w:tcBorders>
              <w:top w:val="single" w:sz="4" w:space="0" w:color="auto"/>
              <w:left w:val="single" w:sz="12" w:space="0" w:color="auto"/>
              <w:right w:val="single" w:sz="18" w:space="0" w:color="auto"/>
            </w:tcBorders>
          </w:tcPr>
          <w:p w:rsidR="006F035D" w:rsidRPr="00FF054B" w:rsidRDefault="006F035D" w:rsidP="00AD0B1F">
            <w:pPr>
              <w:ind w:left="169"/>
              <w:rPr>
                <w:b/>
                <w:sz w:val="16"/>
                <w:szCs w:val="16"/>
              </w:rPr>
            </w:pPr>
            <w:r w:rsidRPr="00FF054B">
              <w:rPr>
                <w:sz w:val="16"/>
                <w:szCs w:val="16"/>
              </w:rPr>
              <w:t xml:space="preserve">                                         </w:t>
            </w:r>
            <w:r w:rsidRPr="00FF054B">
              <w:rPr>
                <w:b/>
                <w:sz w:val="16"/>
                <w:szCs w:val="16"/>
              </w:rPr>
              <w:t>I. YARIYIL</w:t>
            </w:r>
            <w:r w:rsidR="000378B4" w:rsidRPr="00FF054B">
              <w:rPr>
                <w:b/>
                <w:sz w:val="16"/>
                <w:szCs w:val="16"/>
              </w:rPr>
              <w:t xml:space="preserve"> </w:t>
            </w:r>
            <w:r w:rsidRPr="00FF054B">
              <w:rPr>
                <w:b/>
                <w:sz w:val="16"/>
                <w:szCs w:val="16"/>
              </w:rPr>
              <w:t>(GÜZ)</w:t>
            </w:r>
          </w:p>
        </w:tc>
        <w:tc>
          <w:tcPr>
            <w:tcW w:w="5386" w:type="dxa"/>
            <w:gridSpan w:val="7"/>
            <w:tcBorders>
              <w:top w:val="single" w:sz="4" w:space="0" w:color="auto"/>
              <w:left w:val="single" w:sz="18" w:space="0" w:color="auto"/>
              <w:right w:val="single" w:sz="12" w:space="0" w:color="auto"/>
            </w:tcBorders>
          </w:tcPr>
          <w:p w:rsidR="006F035D" w:rsidRPr="00FF054B" w:rsidRDefault="006F035D" w:rsidP="00AD0B1F">
            <w:pPr>
              <w:ind w:left="169"/>
              <w:rPr>
                <w:b/>
                <w:sz w:val="16"/>
                <w:szCs w:val="16"/>
              </w:rPr>
            </w:pPr>
            <w:r w:rsidRPr="00FF054B">
              <w:rPr>
                <w:sz w:val="16"/>
                <w:szCs w:val="16"/>
              </w:rPr>
              <w:t xml:space="preserve">                                             </w:t>
            </w:r>
            <w:r w:rsidRPr="00FF054B">
              <w:rPr>
                <w:b/>
                <w:sz w:val="16"/>
                <w:szCs w:val="16"/>
              </w:rPr>
              <w:t>II. YARIYIL</w:t>
            </w:r>
            <w:r w:rsidR="000378B4" w:rsidRPr="00FF054B">
              <w:rPr>
                <w:b/>
                <w:sz w:val="16"/>
                <w:szCs w:val="16"/>
              </w:rPr>
              <w:t xml:space="preserve"> </w:t>
            </w:r>
            <w:r w:rsidRPr="00FF054B">
              <w:rPr>
                <w:b/>
                <w:sz w:val="16"/>
                <w:szCs w:val="16"/>
              </w:rPr>
              <w:t>(BAHAR)</w:t>
            </w:r>
          </w:p>
        </w:tc>
      </w:tr>
      <w:tr w:rsidR="007218F9" w:rsidRPr="00FF054B" w:rsidTr="008C062B">
        <w:trPr>
          <w:trHeight w:val="220"/>
        </w:trPr>
        <w:tc>
          <w:tcPr>
            <w:tcW w:w="669" w:type="dxa"/>
            <w:tcBorders>
              <w:left w:val="single" w:sz="12" w:space="0" w:color="auto"/>
            </w:tcBorders>
          </w:tcPr>
          <w:p w:rsidR="006F035D" w:rsidRPr="00FF054B" w:rsidRDefault="006F035D" w:rsidP="00725D02">
            <w:pPr>
              <w:rPr>
                <w:b/>
                <w:sz w:val="16"/>
                <w:szCs w:val="16"/>
              </w:rPr>
            </w:pPr>
            <w:r w:rsidRPr="00FF054B">
              <w:rPr>
                <w:b/>
                <w:sz w:val="16"/>
                <w:szCs w:val="16"/>
              </w:rPr>
              <w:t>DERS</w:t>
            </w:r>
          </w:p>
          <w:p w:rsidR="006F035D" w:rsidRPr="00FF054B" w:rsidRDefault="006F035D" w:rsidP="00725D02">
            <w:pPr>
              <w:rPr>
                <w:b/>
                <w:sz w:val="16"/>
                <w:szCs w:val="16"/>
              </w:rPr>
            </w:pPr>
            <w:r w:rsidRPr="00FF054B">
              <w:rPr>
                <w:b/>
                <w:sz w:val="16"/>
                <w:szCs w:val="16"/>
              </w:rPr>
              <w:t>KODU</w:t>
            </w:r>
          </w:p>
        </w:tc>
        <w:tc>
          <w:tcPr>
            <w:tcW w:w="1102" w:type="dxa"/>
            <w:gridSpan w:val="2"/>
          </w:tcPr>
          <w:p w:rsidR="006F035D" w:rsidRPr="00FF054B" w:rsidRDefault="006F035D" w:rsidP="00725D02">
            <w:pPr>
              <w:rPr>
                <w:b/>
                <w:sz w:val="16"/>
                <w:szCs w:val="16"/>
              </w:rPr>
            </w:pPr>
            <w:r w:rsidRPr="00FF054B">
              <w:rPr>
                <w:b/>
                <w:sz w:val="16"/>
                <w:szCs w:val="16"/>
              </w:rPr>
              <w:t>OPT.</w:t>
            </w:r>
          </w:p>
          <w:p w:rsidR="006F035D" w:rsidRPr="00FF054B" w:rsidRDefault="006F035D" w:rsidP="00725D02">
            <w:pPr>
              <w:rPr>
                <w:b/>
                <w:sz w:val="16"/>
                <w:szCs w:val="16"/>
              </w:rPr>
            </w:pPr>
            <w:r w:rsidRPr="00FF054B">
              <w:rPr>
                <w:b/>
                <w:sz w:val="16"/>
                <w:szCs w:val="16"/>
              </w:rPr>
              <w:t>KOD</w:t>
            </w:r>
            <w:r w:rsidR="00142122" w:rsidRPr="00FF054B">
              <w:rPr>
                <w:b/>
                <w:sz w:val="16"/>
                <w:szCs w:val="16"/>
              </w:rPr>
              <w:t>U</w:t>
            </w:r>
          </w:p>
        </w:tc>
        <w:tc>
          <w:tcPr>
            <w:tcW w:w="1560" w:type="dxa"/>
          </w:tcPr>
          <w:p w:rsidR="006F035D" w:rsidRPr="00FF054B" w:rsidRDefault="006F035D" w:rsidP="00AD0B1F">
            <w:pPr>
              <w:ind w:left="169"/>
              <w:rPr>
                <w:b/>
                <w:sz w:val="16"/>
                <w:szCs w:val="16"/>
              </w:rPr>
            </w:pPr>
            <w:r w:rsidRPr="00FF054B">
              <w:rPr>
                <w:b/>
                <w:sz w:val="16"/>
                <w:szCs w:val="16"/>
              </w:rPr>
              <w:t>DERS ADI</w:t>
            </w:r>
          </w:p>
        </w:tc>
        <w:tc>
          <w:tcPr>
            <w:tcW w:w="425" w:type="dxa"/>
          </w:tcPr>
          <w:p w:rsidR="006F035D" w:rsidRPr="00FF054B" w:rsidRDefault="006F035D" w:rsidP="007218F9">
            <w:pPr>
              <w:rPr>
                <w:b/>
                <w:sz w:val="16"/>
                <w:szCs w:val="16"/>
              </w:rPr>
            </w:pPr>
            <w:r w:rsidRPr="00FF054B">
              <w:rPr>
                <w:b/>
                <w:sz w:val="16"/>
                <w:szCs w:val="16"/>
              </w:rPr>
              <w:t>T</w:t>
            </w:r>
          </w:p>
        </w:tc>
        <w:tc>
          <w:tcPr>
            <w:tcW w:w="425" w:type="dxa"/>
          </w:tcPr>
          <w:p w:rsidR="006F035D" w:rsidRPr="00FF054B" w:rsidRDefault="006F035D" w:rsidP="007218F9">
            <w:pPr>
              <w:rPr>
                <w:b/>
                <w:sz w:val="16"/>
                <w:szCs w:val="16"/>
              </w:rPr>
            </w:pPr>
            <w:r w:rsidRPr="00FF054B">
              <w:rPr>
                <w:b/>
                <w:sz w:val="16"/>
                <w:szCs w:val="16"/>
              </w:rPr>
              <w:t>U</w:t>
            </w:r>
          </w:p>
        </w:tc>
        <w:tc>
          <w:tcPr>
            <w:tcW w:w="425" w:type="dxa"/>
          </w:tcPr>
          <w:p w:rsidR="006F035D" w:rsidRPr="00FF054B" w:rsidRDefault="006F035D" w:rsidP="007218F9">
            <w:pPr>
              <w:rPr>
                <w:b/>
                <w:sz w:val="16"/>
                <w:szCs w:val="16"/>
              </w:rPr>
            </w:pPr>
            <w:r w:rsidRPr="00FF054B">
              <w:rPr>
                <w:b/>
                <w:sz w:val="16"/>
                <w:szCs w:val="16"/>
              </w:rPr>
              <w:t>K</w:t>
            </w:r>
          </w:p>
        </w:tc>
        <w:tc>
          <w:tcPr>
            <w:tcW w:w="426" w:type="dxa"/>
            <w:tcBorders>
              <w:right w:val="single" w:sz="18" w:space="0" w:color="auto"/>
            </w:tcBorders>
          </w:tcPr>
          <w:p w:rsidR="006F035D" w:rsidRPr="00FF054B" w:rsidRDefault="006F035D" w:rsidP="007218F9">
            <w:pPr>
              <w:rPr>
                <w:b/>
                <w:sz w:val="16"/>
                <w:szCs w:val="16"/>
              </w:rPr>
            </w:pPr>
            <w:r w:rsidRPr="00FF054B">
              <w:rPr>
                <w:b/>
                <w:sz w:val="16"/>
                <w:szCs w:val="16"/>
              </w:rPr>
              <w:t>E</w:t>
            </w:r>
          </w:p>
        </w:tc>
        <w:tc>
          <w:tcPr>
            <w:tcW w:w="811" w:type="dxa"/>
            <w:tcBorders>
              <w:left w:val="single" w:sz="18" w:space="0" w:color="auto"/>
              <w:right w:val="single" w:sz="2" w:space="0" w:color="auto"/>
            </w:tcBorders>
          </w:tcPr>
          <w:p w:rsidR="006F035D" w:rsidRPr="00FF054B" w:rsidRDefault="006F035D" w:rsidP="00725D02">
            <w:pPr>
              <w:rPr>
                <w:b/>
                <w:sz w:val="16"/>
                <w:szCs w:val="16"/>
              </w:rPr>
            </w:pPr>
            <w:r w:rsidRPr="00FF054B">
              <w:rPr>
                <w:b/>
                <w:sz w:val="16"/>
                <w:szCs w:val="16"/>
              </w:rPr>
              <w:t>DERS</w:t>
            </w:r>
          </w:p>
          <w:p w:rsidR="006F035D" w:rsidRPr="00FF054B" w:rsidRDefault="006F035D" w:rsidP="00725D02">
            <w:pPr>
              <w:rPr>
                <w:b/>
                <w:sz w:val="16"/>
                <w:szCs w:val="16"/>
              </w:rPr>
            </w:pPr>
            <w:r w:rsidRPr="00FF054B">
              <w:rPr>
                <w:b/>
                <w:sz w:val="16"/>
                <w:szCs w:val="16"/>
              </w:rPr>
              <w:t>KODU</w:t>
            </w:r>
          </w:p>
        </w:tc>
        <w:tc>
          <w:tcPr>
            <w:tcW w:w="1031" w:type="dxa"/>
            <w:tcBorders>
              <w:left w:val="single" w:sz="2" w:space="0" w:color="auto"/>
              <w:right w:val="single" w:sz="2" w:space="0" w:color="auto"/>
            </w:tcBorders>
          </w:tcPr>
          <w:p w:rsidR="006F035D" w:rsidRPr="00FF054B" w:rsidRDefault="006F035D" w:rsidP="00AD0B1F">
            <w:pPr>
              <w:ind w:left="169"/>
              <w:rPr>
                <w:b/>
                <w:sz w:val="16"/>
                <w:szCs w:val="16"/>
              </w:rPr>
            </w:pPr>
            <w:r w:rsidRPr="00FF054B">
              <w:rPr>
                <w:b/>
                <w:sz w:val="16"/>
                <w:szCs w:val="16"/>
              </w:rPr>
              <w:t>OPT.</w:t>
            </w:r>
          </w:p>
          <w:p w:rsidR="006F035D" w:rsidRPr="00FF054B" w:rsidRDefault="006F035D" w:rsidP="00AD0B1F">
            <w:pPr>
              <w:ind w:left="169"/>
              <w:rPr>
                <w:b/>
                <w:sz w:val="16"/>
                <w:szCs w:val="16"/>
              </w:rPr>
            </w:pPr>
            <w:r w:rsidRPr="00FF054B">
              <w:rPr>
                <w:b/>
                <w:sz w:val="16"/>
                <w:szCs w:val="16"/>
              </w:rPr>
              <w:t>KOD</w:t>
            </w:r>
            <w:r w:rsidR="00142122" w:rsidRPr="00FF054B">
              <w:rPr>
                <w:b/>
                <w:sz w:val="16"/>
                <w:szCs w:val="16"/>
              </w:rPr>
              <w:t>U</w:t>
            </w:r>
          </w:p>
        </w:tc>
        <w:tc>
          <w:tcPr>
            <w:tcW w:w="1701" w:type="dxa"/>
            <w:tcBorders>
              <w:left w:val="single" w:sz="2" w:space="0" w:color="auto"/>
              <w:right w:val="single" w:sz="2" w:space="0" w:color="auto"/>
            </w:tcBorders>
          </w:tcPr>
          <w:p w:rsidR="006F035D" w:rsidRPr="00FF054B" w:rsidRDefault="006F035D" w:rsidP="00AD0B1F">
            <w:pPr>
              <w:ind w:left="169"/>
              <w:rPr>
                <w:b/>
                <w:sz w:val="16"/>
                <w:szCs w:val="16"/>
              </w:rPr>
            </w:pPr>
            <w:r w:rsidRPr="00FF054B">
              <w:rPr>
                <w:b/>
                <w:sz w:val="16"/>
                <w:szCs w:val="16"/>
              </w:rPr>
              <w:t>DERS ADI</w:t>
            </w:r>
          </w:p>
        </w:tc>
        <w:tc>
          <w:tcPr>
            <w:tcW w:w="426" w:type="dxa"/>
            <w:tcBorders>
              <w:left w:val="single" w:sz="2" w:space="0" w:color="auto"/>
              <w:right w:val="single" w:sz="2" w:space="0" w:color="auto"/>
            </w:tcBorders>
          </w:tcPr>
          <w:p w:rsidR="006F035D" w:rsidRPr="00FF054B" w:rsidRDefault="006F035D" w:rsidP="007218F9">
            <w:pPr>
              <w:rPr>
                <w:b/>
                <w:sz w:val="16"/>
                <w:szCs w:val="16"/>
              </w:rPr>
            </w:pPr>
            <w:r w:rsidRPr="00FF054B">
              <w:rPr>
                <w:b/>
                <w:sz w:val="16"/>
                <w:szCs w:val="16"/>
              </w:rPr>
              <w:t>T</w:t>
            </w:r>
          </w:p>
        </w:tc>
        <w:tc>
          <w:tcPr>
            <w:tcW w:w="425" w:type="dxa"/>
            <w:tcBorders>
              <w:left w:val="single" w:sz="2" w:space="0" w:color="auto"/>
              <w:right w:val="single" w:sz="2" w:space="0" w:color="auto"/>
            </w:tcBorders>
          </w:tcPr>
          <w:p w:rsidR="006F035D" w:rsidRPr="00FF054B" w:rsidRDefault="006F035D" w:rsidP="007218F9">
            <w:pPr>
              <w:rPr>
                <w:b/>
                <w:sz w:val="16"/>
                <w:szCs w:val="16"/>
              </w:rPr>
            </w:pPr>
            <w:r w:rsidRPr="00FF054B">
              <w:rPr>
                <w:b/>
                <w:sz w:val="16"/>
                <w:szCs w:val="16"/>
              </w:rPr>
              <w:t>U</w:t>
            </w:r>
          </w:p>
        </w:tc>
        <w:tc>
          <w:tcPr>
            <w:tcW w:w="425" w:type="dxa"/>
            <w:tcBorders>
              <w:left w:val="single" w:sz="2" w:space="0" w:color="auto"/>
              <w:right w:val="single" w:sz="2" w:space="0" w:color="auto"/>
            </w:tcBorders>
          </w:tcPr>
          <w:p w:rsidR="006F035D" w:rsidRPr="00FF054B" w:rsidRDefault="006F035D" w:rsidP="007218F9">
            <w:pPr>
              <w:rPr>
                <w:b/>
                <w:sz w:val="16"/>
                <w:szCs w:val="16"/>
              </w:rPr>
            </w:pPr>
            <w:r w:rsidRPr="00FF054B">
              <w:rPr>
                <w:b/>
                <w:sz w:val="16"/>
                <w:szCs w:val="16"/>
              </w:rPr>
              <w:t>K</w:t>
            </w:r>
          </w:p>
        </w:tc>
        <w:tc>
          <w:tcPr>
            <w:tcW w:w="567" w:type="dxa"/>
            <w:tcBorders>
              <w:left w:val="single" w:sz="2" w:space="0" w:color="auto"/>
              <w:right w:val="single" w:sz="12" w:space="0" w:color="auto"/>
            </w:tcBorders>
          </w:tcPr>
          <w:p w:rsidR="006F035D" w:rsidRPr="00FF054B" w:rsidRDefault="006F035D" w:rsidP="007218F9">
            <w:pPr>
              <w:rPr>
                <w:b/>
                <w:sz w:val="16"/>
                <w:szCs w:val="16"/>
              </w:rPr>
            </w:pPr>
            <w:r w:rsidRPr="00FF054B">
              <w:rPr>
                <w:b/>
                <w:sz w:val="16"/>
                <w:szCs w:val="16"/>
              </w:rPr>
              <w:t>E</w:t>
            </w:r>
          </w:p>
        </w:tc>
      </w:tr>
      <w:tr w:rsidR="008C062B" w:rsidRPr="00FF054B" w:rsidTr="008C062B">
        <w:trPr>
          <w:trHeight w:val="70"/>
        </w:trPr>
        <w:tc>
          <w:tcPr>
            <w:tcW w:w="779" w:type="dxa"/>
            <w:gridSpan w:val="2"/>
            <w:tcBorders>
              <w:left w:val="single" w:sz="12" w:space="0" w:color="auto"/>
              <w:bottom w:val="single" w:sz="12" w:space="0" w:color="auto"/>
            </w:tcBorders>
          </w:tcPr>
          <w:p w:rsidR="008C062B" w:rsidRDefault="008C062B" w:rsidP="008C062B">
            <w:pPr>
              <w:ind w:left="169"/>
              <w:rPr>
                <w:sz w:val="14"/>
                <w:szCs w:val="14"/>
              </w:rPr>
            </w:pPr>
            <w:r>
              <w:rPr>
                <w:sz w:val="14"/>
                <w:szCs w:val="14"/>
              </w:rPr>
              <w:t>İLH147</w:t>
            </w:r>
          </w:p>
        </w:tc>
        <w:tc>
          <w:tcPr>
            <w:tcW w:w="992" w:type="dxa"/>
            <w:tcBorders>
              <w:bottom w:val="single" w:sz="12" w:space="0" w:color="auto"/>
            </w:tcBorders>
          </w:tcPr>
          <w:p w:rsidR="008C062B" w:rsidRPr="00967F86" w:rsidRDefault="008C062B" w:rsidP="008C062B">
            <w:pPr>
              <w:ind w:left="169"/>
              <w:rPr>
                <w:b/>
                <w:sz w:val="14"/>
                <w:szCs w:val="14"/>
              </w:rPr>
            </w:pPr>
            <w:r w:rsidRPr="00967F86">
              <w:rPr>
                <w:b/>
                <w:sz w:val="14"/>
                <w:szCs w:val="14"/>
              </w:rPr>
              <w:t>1940-1950</w:t>
            </w:r>
          </w:p>
        </w:tc>
        <w:tc>
          <w:tcPr>
            <w:tcW w:w="1560" w:type="dxa"/>
            <w:tcBorders>
              <w:bottom w:val="single" w:sz="12" w:space="0" w:color="auto"/>
            </w:tcBorders>
          </w:tcPr>
          <w:p w:rsidR="008C062B" w:rsidRPr="00FF054B" w:rsidRDefault="008C062B" w:rsidP="008C062B">
            <w:pPr>
              <w:ind w:left="169"/>
              <w:rPr>
                <w:sz w:val="16"/>
                <w:szCs w:val="16"/>
              </w:rPr>
            </w:pPr>
            <w:r w:rsidRPr="00FF054B">
              <w:rPr>
                <w:sz w:val="16"/>
                <w:szCs w:val="16"/>
              </w:rPr>
              <w:t>Arapça</w:t>
            </w:r>
          </w:p>
        </w:tc>
        <w:tc>
          <w:tcPr>
            <w:tcW w:w="425" w:type="dxa"/>
            <w:tcBorders>
              <w:bottom w:val="single" w:sz="12" w:space="0" w:color="auto"/>
            </w:tcBorders>
          </w:tcPr>
          <w:p w:rsidR="008C062B" w:rsidRPr="00FF054B" w:rsidRDefault="008C062B" w:rsidP="008C062B">
            <w:pPr>
              <w:rPr>
                <w:sz w:val="16"/>
                <w:szCs w:val="16"/>
              </w:rPr>
            </w:pPr>
            <w:r w:rsidRPr="00FF054B">
              <w:rPr>
                <w:sz w:val="16"/>
                <w:szCs w:val="16"/>
              </w:rPr>
              <w:t>14</w:t>
            </w:r>
          </w:p>
        </w:tc>
        <w:tc>
          <w:tcPr>
            <w:tcW w:w="425" w:type="dxa"/>
            <w:tcBorders>
              <w:bottom w:val="single" w:sz="12" w:space="0" w:color="auto"/>
            </w:tcBorders>
          </w:tcPr>
          <w:p w:rsidR="008C062B" w:rsidRPr="00FF054B" w:rsidRDefault="008C062B" w:rsidP="008C062B">
            <w:pPr>
              <w:rPr>
                <w:sz w:val="16"/>
                <w:szCs w:val="16"/>
              </w:rPr>
            </w:pPr>
            <w:r w:rsidRPr="00FF054B">
              <w:rPr>
                <w:sz w:val="16"/>
                <w:szCs w:val="16"/>
              </w:rPr>
              <w:t>12</w:t>
            </w:r>
          </w:p>
        </w:tc>
        <w:tc>
          <w:tcPr>
            <w:tcW w:w="425" w:type="dxa"/>
            <w:tcBorders>
              <w:bottom w:val="single" w:sz="12" w:space="0" w:color="auto"/>
            </w:tcBorders>
          </w:tcPr>
          <w:p w:rsidR="008C062B" w:rsidRPr="00FF054B" w:rsidRDefault="008C062B" w:rsidP="008C062B">
            <w:pPr>
              <w:rPr>
                <w:sz w:val="16"/>
                <w:szCs w:val="16"/>
              </w:rPr>
            </w:pPr>
            <w:r w:rsidRPr="00FF054B">
              <w:rPr>
                <w:sz w:val="16"/>
                <w:szCs w:val="16"/>
              </w:rPr>
              <w:t>20</w:t>
            </w:r>
          </w:p>
        </w:tc>
        <w:tc>
          <w:tcPr>
            <w:tcW w:w="426" w:type="dxa"/>
            <w:tcBorders>
              <w:bottom w:val="single" w:sz="12" w:space="0" w:color="auto"/>
              <w:right w:val="single" w:sz="18" w:space="0" w:color="auto"/>
            </w:tcBorders>
          </w:tcPr>
          <w:p w:rsidR="008C062B" w:rsidRPr="00FF054B" w:rsidRDefault="008C062B" w:rsidP="008C062B">
            <w:pPr>
              <w:ind w:left="169"/>
              <w:rPr>
                <w:sz w:val="16"/>
                <w:szCs w:val="16"/>
              </w:rPr>
            </w:pPr>
          </w:p>
        </w:tc>
        <w:tc>
          <w:tcPr>
            <w:tcW w:w="811" w:type="dxa"/>
            <w:tcBorders>
              <w:left w:val="single" w:sz="18" w:space="0" w:color="auto"/>
              <w:bottom w:val="single" w:sz="12" w:space="0" w:color="auto"/>
              <w:right w:val="single" w:sz="2" w:space="0" w:color="auto"/>
            </w:tcBorders>
          </w:tcPr>
          <w:p w:rsidR="008C062B" w:rsidRDefault="008C062B" w:rsidP="008C062B">
            <w:pPr>
              <w:ind w:left="169"/>
              <w:rPr>
                <w:sz w:val="14"/>
                <w:szCs w:val="14"/>
              </w:rPr>
            </w:pPr>
            <w:r>
              <w:rPr>
                <w:sz w:val="14"/>
                <w:szCs w:val="14"/>
              </w:rPr>
              <w:t>İLH142</w:t>
            </w:r>
          </w:p>
        </w:tc>
        <w:tc>
          <w:tcPr>
            <w:tcW w:w="1031" w:type="dxa"/>
            <w:tcBorders>
              <w:left w:val="single" w:sz="2" w:space="0" w:color="auto"/>
              <w:bottom w:val="single" w:sz="12" w:space="0" w:color="auto"/>
              <w:right w:val="single" w:sz="2" w:space="0" w:color="auto"/>
            </w:tcBorders>
          </w:tcPr>
          <w:p w:rsidR="008C062B" w:rsidRPr="00967F86" w:rsidRDefault="008C062B" w:rsidP="008C062B">
            <w:pPr>
              <w:ind w:left="169"/>
              <w:rPr>
                <w:b/>
                <w:sz w:val="14"/>
                <w:szCs w:val="14"/>
              </w:rPr>
            </w:pPr>
            <w:r w:rsidRPr="00967F86">
              <w:rPr>
                <w:b/>
                <w:sz w:val="14"/>
                <w:szCs w:val="14"/>
              </w:rPr>
              <w:t>1205-1206</w:t>
            </w:r>
          </w:p>
        </w:tc>
        <w:tc>
          <w:tcPr>
            <w:tcW w:w="1701" w:type="dxa"/>
            <w:tcBorders>
              <w:left w:val="single" w:sz="2" w:space="0" w:color="auto"/>
              <w:bottom w:val="single" w:sz="12" w:space="0" w:color="auto"/>
              <w:right w:val="single" w:sz="2" w:space="0" w:color="auto"/>
            </w:tcBorders>
          </w:tcPr>
          <w:p w:rsidR="008C062B" w:rsidRPr="00FF054B" w:rsidRDefault="008C062B" w:rsidP="008C062B">
            <w:pPr>
              <w:ind w:left="169"/>
              <w:rPr>
                <w:sz w:val="16"/>
                <w:szCs w:val="16"/>
              </w:rPr>
            </w:pPr>
            <w:r w:rsidRPr="00FF054B">
              <w:rPr>
                <w:sz w:val="16"/>
                <w:szCs w:val="16"/>
              </w:rPr>
              <w:t>Arapça</w:t>
            </w:r>
          </w:p>
        </w:tc>
        <w:tc>
          <w:tcPr>
            <w:tcW w:w="426" w:type="dxa"/>
            <w:tcBorders>
              <w:left w:val="single" w:sz="2" w:space="0" w:color="auto"/>
              <w:bottom w:val="single" w:sz="12" w:space="0" w:color="auto"/>
              <w:right w:val="single" w:sz="2" w:space="0" w:color="auto"/>
            </w:tcBorders>
          </w:tcPr>
          <w:p w:rsidR="008C062B" w:rsidRPr="00FF054B" w:rsidRDefault="008C062B" w:rsidP="008C062B">
            <w:pPr>
              <w:rPr>
                <w:sz w:val="16"/>
                <w:szCs w:val="16"/>
              </w:rPr>
            </w:pPr>
            <w:r w:rsidRPr="00FF054B">
              <w:rPr>
                <w:sz w:val="16"/>
                <w:szCs w:val="16"/>
              </w:rPr>
              <w:t>14</w:t>
            </w:r>
          </w:p>
        </w:tc>
        <w:tc>
          <w:tcPr>
            <w:tcW w:w="425" w:type="dxa"/>
            <w:tcBorders>
              <w:left w:val="single" w:sz="2" w:space="0" w:color="auto"/>
              <w:bottom w:val="single" w:sz="12" w:space="0" w:color="auto"/>
              <w:right w:val="single" w:sz="2" w:space="0" w:color="auto"/>
            </w:tcBorders>
          </w:tcPr>
          <w:p w:rsidR="008C062B" w:rsidRPr="00FF054B" w:rsidRDefault="008C062B" w:rsidP="008C062B">
            <w:pPr>
              <w:rPr>
                <w:sz w:val="16"/>
                <w:szCs w:val="16"/>
              </w:rPr>
            </w:pPr>
            <w:r w:rsidRPr="00FF054B">
              <w:rPr>
                <w:sz w:val="16"/>
                <w:szCs w:val="16"/>
              </w:rPr>
              <w:t>12</w:t>
            </w:r>
          </w:p>
        </w:tc>
        <w:tc>
          <w:tcPr>
            <w:tcW w:w="425" w:type="dxa"/>
            <w:tcBorders>
              <w:left w:val="single" w:sz="2" w:space="0" w:color="auto"/>
              <w:bottom w:val="single" w:sz="12" w:space="0" w:color="auto"/>
              <w:right w:val="single" w:sz="2" w:space="0" w:color="auto"/>
            </w:tcBorders>
          </w:tcPr>
          <w:p w:rsidR="008C062B" w:rsidRPr="00FF054B" w:rsidRDefault="008C062B" w:rsidP="008C062B">
            <w:pPr>
              <w:rPr>
                <w:sz w:val="16"/>
                <w:szCs w:val="16"/>
              </w:rPr>
            </w:pPr>
            <w:r w:rsidRPr="00FF054B">
              <w:rPr>
                <w:sz w:val="16"/>
                <w:szCs w:val="16"/>
              </w:rPr>
              <w:t>20</w:t>
            </w:r>
          </w:p>
        </w:tc>
        <w:tc>
          <w:tcPr>
            <w:tcW w:w="567" w:type="dxa"/>
            <w:tcBorders>
              <w:left w:val="single" w:sz="2" w:space="0" w:color="auto"/>
              <w:bottom w:val="single" w:sz="12" w:space="0" w:color="auto"/>
              <w:right w:val="single" w:sz="12" w:space="0" w:color="auto"/>
            </w:tcBorders>
          </w:tcPr>
          <w:p w:rsidR="008C062B" w:rsidRPr="00FF054B" w:rsidRDefault="008C062B" w:rsidP="008C062B">
            <w:pPr>
              <w:ind w:left="169"/>
              <w:rPr>
                <w:sz w:val="16"/>
                <w:szCs w:val="16"/>
              </w:rPr>
            </w:pPr>
          </w:p>
        </w:tc>
      </w:tr>
    </w:tbl>
    <w:p w:rsidR="000B4E17" w:rsidRPr="00FF054B" w:rsidRDefault="000B4E17" w:rsidP="005E7799">
      <w:pPr>
        <w:rPr>
          <w:sz w:val="16"/>
          <w:szCs w:val="16"/>
        </w:rPr>
      </w:pP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268"/>
        <w:gridCol w:w="348"/>
        <w:gridCol w:w="219"/>
        <w:gridCol w:w="341"/>
        <w:gridCol w:w="226"/>
        <w:gridCol w:w="851"/>
        <w:gridCol w:w="992"/>
        <w:gridCol w:w="2250"/>
        <w:gridCol w:w="301"/>
        <w:gridCol w:w="284"/>
        <w:gridCol w:w="373"/>
        <w:gridCol w:w="336"/>
      </w:tblGrid>
      <w:tr w:rsidR="00F5629F" w:rsidRPr="00FF054B" w:rsidTr="00D56613">
        <w:trPr>
          <w:cantSplit/>
        </w:trPr>
        <w:tc>
          <w:tcPr>
            <w:tcW w:w="10425" w:type="dxa"/>
            <w:gridSpan w:val="14"/>
            <w:tcBorders>
              <w:top w:val="single" w:sz="12" w:space="0" w:color="auto"/>
              <w:left w:val="single" w:sz="12" w:space="0" w:color="auto"/>
              <w:right w:val="single" w:sz="12" w:space="0" w:color="auto"/>
            </w:tcBorders>
          </w:tcPr>
          <w:p w:rsidR="00F5629F" w:rsidRPr="00FF054B" w:rsidRDefault="00F5629F" w:rsidP="005E7799">
            <w:pPr>
              <w:pStyle w:val="Balk7"/>
              <w:rPr>
                <w:sz w:val="16"/>
                <w:szCs w:val="16"/>
              </w:rPr>
            </w:pPr>
            <w:r w:rsidRPr="00FF054B">
              <w:rPr>
                <w:sz w:val="16"/>
                <w:szCs w:val="16"/>
              </w:rPr>
              <w:t>I.</w:t>
            </w:r>
            <w:r w:rsidR="007F1031" w:rsidRPr="00FF054B">
              <w:rPr>
                <w:sz w:val="16"/>
                <w:szCs w:val="16"/>
              </w:rPr>
              <w:t xml:space="preserve"> </w:t>
            </w:r>
            <w:r w:rsidRPr="00FF054B">
              <w:rPr>
                <w:sz w:val="16"/>
                <w:szCs w:val="16"/>
              </w:rPr>
              <w:t>YIL</w:t>
            </w:r>
          </w:p>
        </w:tc>
      </w:tr>
      <w:tr w:rsidR="00F5629F" w:rsidRPr="00FF054B" w:rsidTr="00D56613">
        <w:trPr>
          <w:cantSplit/>
        </w:trPr>
        <w:tc>
          <w:tcPr>
            <w:tcW w:w="5038" w:type="dxa"/>
            <w:gridSpan w:val="7"/>
            <w:tcBorders>
              <w:left w:val="single" w:sz="12" w:space="0" w:color="auto"/>
              <w:right w:val="thinThickSmallGap" w:sz="24" w:space="0" w:color="auto"/>
            </w:tcBorders>
          </w:tcPr>
          <w:p w:rsidR="00F5629F" w:rsidRPr="00FF054B" w:rsidRDefault="00F5629F" w:rsidP="005E7799">
            <w:pPr>
              <w:jc w:val="center"/>
              <w:rPr>
                <w:b/>
                <w:sz w:val="16"/>
                <w:szCs w:val="16"/>
              </w:rPr>
            </w:pPr>
            <w:r w:rsidRPr="00FF054B">
              <w:rPr>
                <w:b/>
                <w:sz w:val="16"/>
                <w:szCs w:val="16"/>
              </w:rPr>
              <w:t>I.</w:t>
            </w:r>
            <w:r w:rsidR="000378B4" w:rsidRPr="00FF054B">
              <w:rPr>
                <w:b/>
                <w:sz w:val="16"/>
                <w:szCs w:val="16"/>
              </w:rPr>
              <w:t xml:space="preserve"> </w:t>
            </w:r>
            <w:r w:rsidRPr="00FF054B">
              <w:rPr>
                <w:b/>
                <w:sz w:val="16"/>
                <w:szCs w:val="16"/>
              </w:rPr>
              <w:t>YARIYIL (GÜZ)</w:t>
            </w:r>
          </w:p>
        </w:tc>
        <w:tc>
          <w:tcPr>
            <w:tcW w:w="5387" w:type="dxa"/>
            <w:gridSpan w:val="7"/>
            <w:tcBorders>
              <w:left w:val="thinThickSmallGap" w:sz="24" w:space="0" w:color="auto"/>
              <w:right w:val="single" w:sz="12" w:space="0" w:color="auto"/>
            </w:tcBorders>
          </w:tcPr>
          <w:p w:rsidR="00F5629F" w:rsidRPr="00FF054B" w:rsidRDefault="00F5629F" w:rsidP="005E7799">
            <w:pPr>
              <w:jc w:val="center"/>
              <w:rPr>
                <w:b/>
                <w:sz w:val="16"/>
                <w:szCs w:val="16"/>
              </w:rPr>
            </w:pPr>
            <w:r w:rsidRPr="00FF054B">
              <w:rPr>
                <w:b/>
                <w:sz w:val="16"/>
                <w:szCs w:val="16"/>
              </w:rPr>
              <w:t>II. YARIYIL (BAHAR)</w:t>
            </w:r>
          </w:p>
        </w:tc>
      </w:tr>
      <w:tr w:rsidR="00D56613" w:rsidRPr="00FF054B" w:rsidTr="00D56613">
        <w:tc>
          <w:tcPr>
            <w:tcW w:w="786" w:type="dxa"/>
            <w:tcBorders>
              <w:left w:val="single" w:sz="12" w:space="0" w:color="auto"/>
            </w:tcBorders>
          </w:tcPr>
          <w:p w:rsidR="00F5629F" w:rsidRPr="00FF054B" w:rsidRDefault="00F5629F" w:rsidP="005E7799">
            <w:pPr>
              <w:rPr>
                <w:b/>
                <w:sz w:val="16"/>
                <w:szCs w:val="16"/>
              </w:rPr>
            </w:pPr>
            <w:r w:rsidRPr="00FF054B">
              <w:rPr>
                <w:b/>
                <w:sz w:val="16"/>
                <w:szCs w:val="16"/>
              </w:rPr>
              <w:t>DERS KODU</w:t>
            </w:r>
          </w:p>
        </w:tc>
        <w:tc>
          <w:tcPr>
            <w:tcW w:w="850" w:type="dxa"/>
          </w:tcPr>
          <w:p w:rsidR="00F5629F" w:rsidRPr="00FF054B" w:rsidRDefault="00F5629F" w:rsidP="005E7799">
            <w:pPr>
              <w:rPr>
                <w:b/>
                <w:sz w:val="16"/>
                <w:szCs w:val="16"/>
              </w:rPr>
            </w:pPr>
            <w:r w:rsidRPr="00FF054B">
              <w:rPr>
                <w:b/>
                <w:sz w:val="16"/>
                <w:szCs w:val="16"/>
              </w:rPr>
              <w:t xml:space="preserve">OPT </w:t>
            </w:r>
          </w:p>
          <w:p w:rsidR="00F5629F" w:rsidRPr="00FF054B" w:rsidRDefault="00F5629F" w:rsidP="005E7799">
            <w:pPr>
              <w:rPr>
                <w:b/>
                <w:sz w:val="16"/>
                <w:szCs w:val="16"/>
              </w:rPr>
            </w:pPr>
            <w:r w:rsidRPr="00FF054B">
              <w:rPr>
                <w:b/>
                <w:sz w:val="16"/>
                <w:szCs w:val="16"/>
              </w:rPr>
              <w:t>KOD</w:t>
            </w:r>
          </w:p>
        </w:tc>
        <w:tc>
          <w:tcPr>
            <w:tcW w:w="2268" w:type="dxa"/>
          </w:tcPr>
          <w:p w:rsidR="00F5629F" w:rsidRPr="00FF054B" w:rsidRDefault="00F5629F" w:rsidP="005E7799">
            <w:pPr>
              <w:pStyle w:val="Balk6"/>
              <w:rPr>
                <w:sz w:val="16"/>
                <w:szCs w:val="16"/>
              </w:rPr>
            </w:pPr>
            <w:r w:rsidRPr="00FF054B">
              <w:rPr>
                <w:sz w:val="16"/>
                <w:szCs w:val="16"/>
              </w:rPr>
              <w:t>DERS ADI</w:t>
            </w:r>
          </w:p>
        </w:tc>
        <w:tc>
          <w:tcPr>
            <w:tcW w:w="348" w:type="dxa"/>
          </w:tcPr>
          <w:p w:rsidR="00F5629F" w:rsidRPr="00FF054B" w:rsidRDefault="00F5629F" w:rsidP="005E7799">
            <w:pPr>
              <w:rPr>
                <w:sz w:val="16"/>
                <w:szCs w:val="16"/>
              </w:rPr>
            </w:pPr>
            <w:r w:rsidRPr="00FF054B">
              <w:rPr>
                <w:sz w:val="16"/>
                <w:szCs w:val="16"/>
              </w:rPr>
              <w:t>T</w:t>
            </w:r>
          </w:p>
        </w:tc>
        <w:tc>
          <w:tcPr>
            <w:tcW w:w="219" w:type="dxa"/>
          </w:tcPr>
          <w:p w:rsidR="00F5629F" w:rsidRPr="00FF054B" w:rsidRDefault="00F5629F" w:rsidP="005E7799">
            <w:pPr>
              <w:rPr>
                <w:sz w:val="16"/>
                <w:szCs w:val="16"/>
              </w:rPr>
            </w:pPr>
            <w:r w:rsidRPr="00FF054B">
              <w:rPr>
                <w:sz w:val="16"/>
                <w:szCs w:val="16"/>
              </w:rPr>
              <w:t>U</w:t>
            </w:r>
          </w:p>
        </w:tc>
        <w:tc>
          <w:tcPr>
            <w:tcW w:w="341" w:type="dxa"/>
          </w:tcPr>
          <w:p w:rsidR="00F5629F" w:rsidRPr="00FF054B" w:rsidRDefault="00F5629F" w:rsidP="005E7799">
            <w:pPr>
              <w:rPr>
                <w:sz w:val="16"/>
                <w:szCs w:val="16"/>
              </w:rPr>
            </w:pPr>
            <w:r w:rsidRPr="00FF054B">
              <w:rPr>
                <w:sz w:val="16"/>
                <w:szCs w:val="16"/>
              </w:rPr>
              <w:t>K</w:t>
            </w:r>
          </w:p>
        </w:tc>
        <w:tc>
          <w:tcPr>
            <w:tcW w:w="226" w:type="dxa"/>
            <w:tcBorders>
              <w:right w:val="thinThickSmallGap" w:sz="24" w:space="0" w:color="auto"/>
            </w:tcBorders>
          </w:tcPr>
          <w:p w:rsidR="00F5629F" w:rsidRPr="00FF054B" w:rsidRDefault="00F5629F" w:rsidP="005E7799">
            <w:pPr>
              <w:rPr>
                <w:sz w:val="16"/>
                <w:szCs w:val="16"/>
              </w:rPr>
            </w:pPr>
            <w:r w:rsidRPr="00FF054B">
              <w:rPr>
                <w:sz w:val="16"/>
                <w:szCs w:val="16"/>
              </w:rPr>
              <w:t>E</w:t>
            </w:r>
          </w:p>
        </w:tc>
        <w:tc>
          <w:tcPr>
            <w:tcW w:w="851" w:type="dxa"/>
            <w:tcBorders>
              <w:left w:val="thinThickSmallGap" w:sz="24" w:space="0" w:color="auto"/>
            </w:tcBorders>
          </w:tcPr>
          <w:p w:rsidR="00F5629F" w:rsidRPr="00FF054B" w:rsidRDefault="00F5629F" w:rsidP="005E7799">
            <w:pPr>
              <w:rPr>
                <w:b/>
                <w:sz w:val="16"/>
                <w:szCs w:val="16"/>
              </w:rPr>
            </w:pPr>
            <w:r w:rsidRPr="00FF054B">
              <w:rPr>
                <w:b/>
                <w:sz w:val="16"/>
                <w:szCs w:val="16"/>
              </w:rPr>
              <w:t>DERS KODU</w:t>
            </w:r>
          </w:p>
        </w:tc>
        <w:tc>
          <w:tcPr>
            <w:tcW w:w="992" w:type="dxa"/>
          </w:tcPr>
          <w:p w:rsidR="00F5629F" w:rsidRPr="00FF054B" w:rsidRDefault="00F5629F" w:rsidP="005E7799">
            <w:pPr>
              <w:rPr>
                <w:b/>
                <w:sz w:val="16"/>
                <w:szCs w:val="16"/>
              </w:rPr>
            </w:pPr>
            <w:r w:rsidRPr="00FF054B">
              <w:rPr>
                <w:b/>
                <w:sz w:val="16"/>
                <w:szCs w:val="16"/>
              </w:rPr>
              <w:t xml:space="preserve">OPT </w:t>
            </w:r>
          </w:p>
          <w:p w:rsidR="00F5629F" w:rsidRPr="00FF054B" w:rsidRDefault="00F5629F" w:rsidP="005E7799">
            <w:pPr>
              <w:rPr>
                <w:b/>
                <w:sz w:val="16"/>
                <w:szCs w:val="16"/>
              </w:rPr>
            </w:pPr>
            <w:r w:rsidRPr="00FF054B">
              <w:rPr>
                <w:b/>
                <w:sz w:val="16"/>
                <w:szCs w:val="16"/>
              </w:rPr>
              <w:t>KOD</w:t>
            </w:r>
          </w:p>
        </w:tc>
        <w:tc>
          <w:tcPr>
            <w:tcW w:w="2250" w:type="dxa"/>
          </w:tcPr>
          <w:p w:rsidR="00F5629F" w:rsidRPr="00FF054B" w:rsidRDefault="00F5629F" w:rsidP="005E7799">
            <w:pPr>
              <w:rPr>
                <w:b/>
                <w:sz w:val="16"/>
                <w:szCs w:val="16"/>
              </w:rPr>
            </w:pPr>
            <w:r w:rsidRPr="00FF054B">
              <w:rPr>
                <w:b/>
                <w:sz w:val="16"/>
                <w:szCs w:val="16"/>
              </w:rPr>
              <w:t>DERS ADI</w:t>
            </w:r>
          </w:p>
        </w:tc>
        <w:tc>
          <w:tcPr>
            <w:tcW w:w="301" w:type="dxa"/>
          </w:tcPr>
          <w:p w:rsidR="00F5629F" w:rsidRPr="00FF054B" w:rsidRDefault="00F5629F" w:rsidP="005E7799">
            <w:pPr>
              <w:rPr>
                <w:sz w:val="16"/>
                <w:szCs w:val="16"/>
              </w:rPr>
            </w:pPr>
            <w:r w:rsidRPr="00FF054B">
              <w:rPr>
                <w:sz w:val="16"/>
                <w:szCs w:val="16"/>
              </w:rPr>
              <w:t>T</w:t>
            </w:r>
          </w:p>
        </w:tc>
        <w:tc>
          <w:tcPr>
            <w:tcW w:w="284" w:type="dxa"/>
          </w:tcPr>
          <w:p w:rsidR="00F5629F" w:rsidRPr="00FF054B" w:rsidRDefault="00F5629F" w:rsidP="005E7799">
            <w:pPr>
              <w:rPr>
                <w:sz w:val="16"/>
                <w:szCs w:val="16"/>
              </w:rPr>
            </w:pPr>
            <w:r w:rsidRPr="00FF054B">
              <w:rPr>
                <w:sz w:val="16"/>
                <w:szCs w:val="16"/>
              </w:rPr>
              <w:t>U</w:t>
            </w:r>
          </w:p>
        </w:tc>
        <w:tc>
          <w:tcPr>
            <w:tcW w:w="373" w:type="dxa"/>
            <w:tcBorders>
              <w:right w:val="single" w:sz="4" w:space="0" w:color="auto"/>
            </w:tcBorders>
          </w:tcPr>
          <w:p w:rsidR="00F5629F" w:rsidRPr="00FF054B" w:rsidRDefault="00F5629F" w:rsidP="005E7799">
            <w:pPr>
              <w:rPr>
                <w:sz w:val="16"/>
                <w:szCs w:val="16"/>
              </w:rPr>
            </w:pPr>
            <w:r w:rsidRPr="00FF054B">
              <w:rPr>
                <w:sz w:val="16"/>
                <w:szCs w:val="16"/>
              </w:rPr>
              <w:t>K</w:t>
            </w:r>
          </w:p>
        </w:tc>
        <w:tc>
          <w:tcPr>
            <w:tcW w:w="336" w:type="dxa"/>
            <w:tcBorders>
              <w:left w:val="single" w:sz="4" w:space="0" w:color="auto"/>
              <w:right w:val="single" w:sz="12" w:space="0" w:color="auto"/>
            </w:tcBorders>
          </w:tcPr>
          <w:p w:rsidR="00F5629F" w:rsidRPr="00FF054B" w:rsidRDefault="00F5629F" w:rsidP="005E7799">
            <w:pPr>
              <w:rPr>
                <w:sz w:val="16"/>
                <w:szCs w:val="16"/>
              </w:rPr>
            </w:pPr>
            <w:r w:rsidRPr="00FF054B">
              <w:rPr>
                <w:sz w:val="16"/>
                <w:szCs w:val="16"/>
              </w:rPr>
              <w:t>E</w:t>
            </w: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Pr>
                <w:sz w:val="16"/>
                <w:szCs w:val="16"/>
              </w:rPr>
              <w:t>İLH145</w:t>
            </w:r>
          </w:p>
        </w:tc>
        <w:tc>
          <w:tcPr>
            <w:tcW w:w="850" w:type="dxa"/>
          </w:tcPr>
          <w:p w:rsidR="00D56613" w:rsidRPr="00994987" w:rsidRDefault="00D56613" w:rsidP="00404609">
            <w:pP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Tefsir Tarihi ve Usulü</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4</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4</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Pr>
                <w:sz w:val="16"/>
                <w:szCs w:val="16"/>
              </w:rPr>
              <w:t>İLH108</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Tefsir 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4</w:t>
            </w:r>
          </w:p>
        </w:tc>
        <w:tc>
          <w:tcPr>
            <w:tcW w:w="284"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GvdeMetni1"/>
                <w:rFonts w:ascii="Times New Roman" w:hAnsi="Times New Roman" w:cs="Times New Roman"/>
                <w:sz w:val="16"/>
                <w:szCs w:val="16"/>
              </w:rPr>
              <w:t>4</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Pr>
                <w:sz w:val="16"/>
                <w:szCs w:val="16"/>
              </w:rPr>
              <w:t>İLH135</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Hadis Tarihi ve Usulü</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4</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4</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Pr>
                <w:sz w:val="16"/>
                <w:szCs w:val="16"/>
              </w:rPr>
              <w:t>İLH110</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Hadis 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4</w:t>
            </w:r>
          </w:p>
        </w:tc>
        <w:tc>
          <w:tcPr>
            <w:tcW w:w="284"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GvdeMetni1"/>
                <w:rFonts w:ascii="Times New Roman" w:hAnsi="Times New Roman" w:cs="Times New Roman"/>
                <w:sz w:val="16"/>
                <w:szCs w:val="16"/>
              </w:rPr>
              <w:t>4</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Pr>
                <w:sz w:val="16"/>
                <w:szCs w:val="16"/>
              </w:rPr>
              <w:t>İLH139</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DD3985">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I</w:t>
            </w:r>
          </w:p>
        </w:tc>
        <w:tc>
          <w:tcPr>
            <w:tcW w:w="348" w:type="dxa"/>
          </w:tcPr>
          <w:p w:rsidR="00D56613" w:rsidRPr="00FF054B" w:rsidRDefault="00D56613" w:rsidP="00513781">
            <w:pPr>
              <w:rPr>
                <w:sz w:val="16"/>
                <w:szCs w:val="16"/>
              </w:rPr>
            </w:pPr>
            <w:r w:rsidRPr="00FF054B">
              <w:rPr>
                <w:rStyle w:val="Bodytext30"/>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sidRPr="00994987">
              <w:rPr>
                <w:sz w:val="16"/>
                <w:szCs w:val="16"/>
              </w:rPr>
              <w:t>İLH1</w:t>
            </w:r>
            <w:r>
              <w:rPr>
                <w:sz w:val="16"/>
                <w:szCs w:val="16"/>
              </w:rPr>
              <w:t>44</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İslam Tarihi 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4</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4</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Pr>
                <w:sz w:val="16"/>
                <w:szCs w:val="16"/>
              </w:rPr>
              <w:t>İLH137</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İslam İnanç Esasları</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sidRPr="00994987">
              <w:rPr>
                <w:sz w:val="16"/>
                <w:szCs w:val="16"/>
              </w:rPr>
              <w:t>İLH1</w:t>
            </w:r>
            <w:r>
              <w:rPr>
                <w:sz w:val="16"/>
                <w:szCs w:val="16"/>
              </w:rPr>
              <w:t>34</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II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2</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2</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Pr>
                <w:sz w:val="16"/>
                <w:szCs w:val="16"/>
              </w:rPr>
              <w:t>İLH143</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Siyer</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Pr>
                <w:sz w:val="16"/>
                <w:szCs w:val="16"/>
              </w:rPr>
              <w:t>İLH136</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Bodytext30"/>
                <w:sz w:val="16"/>
                <w:szCs w:val="16"/>
              </w:rPr>
              <w:t>İslam İbadet Esasları</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2</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2</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Pr>
                <w:sz w:val="16"/>
                <w:szCs w:val="16"/>
              </w:rPr>
              <w:t>İLH141</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Osmanlı Türkçesi</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Pr>
                <w:sz w:val="16"/>
                <w:szCs w:val="16"/>
              </w:rPr>
              <w:t>İLH140</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Türk İslam Sanatlar Tarihi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2</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2</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sidRPr="00994987">
              <w:rPr>
                <w:sz w:val="16"/>
                <w:szCs w:val="16"/>
              </w:rPr>
              <w:t>GSA121</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Türk Din Musikisi (Nazariyatı)</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sidRPr="00994987">
              <w:rPr>
                <w:sz w:val="16"/>
                <w:szCs w:val="16"/>
              </w:rPr>
              <w:t>AİT114</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Atatürk İlkeleri</w:t>
            </w:r>
            <w:r>
              <w:rPr>
                <w:rStyle w:val="GvdeMetni1"/>
                <w:rFonts w:ascii="Times New Roman" w:hAnsi="Times New Roman" w:cs="Times New Roman"/>
                <w:sz w:val="16"/>
                <w:szCs w:val="16"/>
              </w:rPr>
              <w:t xml:space="preserve"> ve </w:t>
            </w:r>
            <w:proofErr w:type="spellStart"/>
            <w:r>
              <w:rPr>
                <w:rStyle w:val="GvdeMetni1"/>
                <w:rFonts w:ascii="Times New Roman" w:hAnsi="Times New Roman" w:cs="Times New Roman"/>
                <w:sz w:val="16"/>
                <w:szCs w:val="16"/>
              </w:rPr>
              <w:t>İnk</w:t>
            </w:r>
            <w:proofErr w:type="spellEnd"/>
            <w:r>
              <w:rPr>
                <w:rStyle w:val="GvdeMetni1"/>
                <w:rFonts w:ascii="Times New Roman" w:hAnsi="Times New Roman" w:cs="Times New Roman"/>
                <w:sz w:val="16"/>
                <w:szCs w:val="16"/>
              </w:rPr>
              <w:t>. Tar.</w:t>
            </w:r>
            <w:r w:rsidRPr="00FF054B">
              <w:rPr>
                <w:rStyle w:val="GvdeMetni1"/>
                <w:rFonts w:ascii="Times New Roman" w:hAnsi="Times New Roman" w:cs="Times New Roman"/>
                <w:sz w:val="16"/>
                <w:szCs w:val="16"/>
              </w:rPr>
              <w:t xml:space="preserve"> II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2</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2</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994987" w:rsidRDefault="00D56613" w:rsidP="00404609">
            <w:pPr>
              <w:rPr>
                <w:sz w:val="16"/>
                <w:szCs w:val="16"/>
              </w:rPr>
            </w:pPr>
            <w:r w:rsidRPr="00994987">
              <w:rPr>
                <w:sz w:val="16"/>
                <w:szCs w:val="16"/>
              </w:rPr>
              <w:t>AİT115</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Pr>
                <w:rStyle w:val="GvdeMetni1"/>
                <w:rFonts w:ascii="Times New Roman" w:hAnsi="Times New Roman" w:cs="Times New Roman"/>
                <w:sz w:val="16"/>
                <w:szCs w:val="16"/>
              </w:rPr>
              <w:t xml:space="preserve">Atatürk İlkeleri ve </w:t>
            </w:r>
            <w:proofErr w:type="spellStart"/>
            <w:r>
              <w:rPr>
                <w:rStyle w:val="GvdeMetni1"/>
                <w:rFonts w:ascii="Times New Roman" w:hAnsi="Times New Roman" w:cs="Times New Roman"/>
                <w:sz w:val="16"/>
                <w:szCs w:val="16"/>
              </w:rPr>
              <w:t>İnk</w:t>
            </w:r>
            <w:proofErr w:type="spellEnd"/>
            <w:r>
              <w:rPr>
                <w:rStyle w:val="GvdeMetni1"/>
                <w:rFonts w:ascii="Times New Roman" w:hAnsi="Times New Roman" w:cs="Times New Roman"/>
                <w:sz w:val="16"/>
                <w:szCs w:val="16"/>
              </w:rPr>
              <w:t xml:space="preserve">. </w:t>
            </w:r>
            <w:r w:rsidRPr="00FF054B">
              <w:rPr>
                <w:rStyle w:val="GvdeMetni1"/>
                <w:rFonts w:ascii="Times New Roman" w:hAnsi="Times New Roman" w:cs="Times New Roman"/>
                <w:sz w:val="16"/>
                <w:szCs w:val="16"/>
              </w:rPr>
              <w:t>Tarihi I</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sidRPr="00994987">
              <w:rPr>
                <w:sz w:val="16"/>
                <w:szCs w:val="16"/>
              </w:rPr>
              <w:t>TRD110</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Türk Dili II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2</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2</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rPr>
          <w:trHeight w:val="217"/>
        </w:trPr>
        <w:tc>
          <w:tcPr>
            <w:tcW w:w="786" w:type="dxa"/>
            <w:tcBorders>
              <w:left w:val="single" w:sz="12" w:space="0" w:color="auto"/>
            </w:tcBorders>
          </w:tcPr>
          <w:p w:rsidR="00D56613" w:rsidRPr="00994987" w:rsidRDefault="00D56613" w:rsidP="00404609">
            <w:pPr>
              <w:rPr>
                <w:sz w:val="16"/>
                <w:szCs w:val="16"/>
              </w:rPr>
            </w:pPr>
            <w:r w:rsidRPr="00994987">
              <w:rPr>
                <w:sz w:val="16"/>
                <w:szCs w:val="16"/>
              </w:rPr>
              <w:t>TRD109</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Türk Dili I</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994987" w:rsidRDefault="00D56613" w:rsidP="00404609">
            <w:pPr>
              <w:rPr>
                <w:sz w:val="16"/>
                <w:szCs w:val="16"/>
              </w:rPr>
            </w:pPr>
            <w:r w:rsidRPr="00994987">
              <w:rPr>
                <w:sz w:val="16"/>
                <w:szCs w:val="16"/>
              </w:rPr>
              <w:t>YAB116</w:t>
            </w:r>
          </w:p>
        </w:tc>
        <w:tc>
          <w:tcPr>
            <w:tcW w:w="992" w:type="dxa"/>
          </w:tcPr>
          <w:p w:rsidR="00D56613" w:rsidRPr="00994987" w:rsidRDefault="00D56613" w:rsidP="00404609">
            <w:pPr>
              <w:jc w:val="center"/>
              <w:rPr>
                <w:b/>
                <w:sz w:val="16"/>
                <w:szCs w:val="16"/>
              </w:rPr>
            </w:pPr>
          </w:p>
        </w:tc>
        <w:tc>
          <w:tcPr>
            <w:tcW w:w="2250" w:type="dxa"/>
          </w:tcPr>
          <w:p w:rsidR="00D56613" w:rsidRPr="00FF054B" w:rsidRDefault="00D56613" w:rsidP="002819DA">
            <w:pPr>
              <w:rPr>
                <w:sz w:val="16"/>
                <w:szCs w:val="16"/>
              </w:rPr>
            </w:pPr>
            <w:r w:rsidRPr="00FF054B">
              <w:rPr>
                <w:rStyle w:val="GvdeMetni1"/>
                <w:rFonts w:ascii="Times New Roman" w:hAnsi="Times New Roman" w:cs="Times New Roman"/>
                <w:sz w:val="16"/>
                <w:szCs w:val="16"/>
              </w:rPr>
              <w:t>Yabancı Dil II</w:t>
            </w:r>
          </w:p>
        </w:tc>
        <w:tc>
          <w:tcPr>
            <w:tcW w:w="301" w:type="dxa"/>
          </w:tcPr>
          <w:p w:rsidR="00D56613" w:rsidRPr="00FF054B" w:rsidRDefault="00D56613" w:rsidP="00DF6B25">
            <w:pPr>
              <w:rPr>
                <w:sz w:val="16"/>
                <w:szCs w:val="16"/>
              </w:rPr>
            </w:pPr>
            <w:r w:rsidRPr="00FF054B">
              <w:rPr>
                <w:rStyle w:val="GvdeMetni1"/>
                <w:rFonts w:ascii="Times New Roman" w:hAnsi="Times New Roman" w:cs="Times New Roman"/>
                <w:sz w:val="16"/>
                <w:szCs w:val="16"/>
              </w:rPr>
              <w:t>2</w:t>
            </w:r>
          </w:p>
        </w:tc>
        <w:tc>
          <w:tcPr>
            <w:tcW w:w="284" w:type="dxa"/>
          </w:tcPr>
          <w:p w:rsidR="00D56613" w:rsidRPr="00FF054B" w:rsidRDefault="00D56613" w:rsidP="00DF6B25">
            <w:pPr>
              <w:rPr>
                <w:sz w:val="16"/>
                <w:szCs w:val="16"/>
              </w:rPr>
            </w:pPr>
            <w:r w:rsidRPr="00FF054B">
              <w:rPr>
                <w:rStyle w:val="Bodytext30"/>
                <w:sz w:val="16"/>
                <w:szCs w:val="16"/>
              </w:rPr>
              <w:t>0</w:t>
            </w:r>
          </w:p>
        </w:tc>
        <w:tc>
          <w:tcPr>
            <w:tcW w:w="373" w:type="dxa"/>
            <w:tcBorders>
              <w:right w:val="single" w:sz="4" w:space="0" w:color="auto"/>
            </w:tcBorders>
          </w:tcPr>
          <w:p w:rsidR="00D56613" w:rsidRPr="00FF054B" w:rsidRDefault="00D56613" w:rsidP="00BC72A2">
            <w:pPr>
              <w:rPr>
                <w:sz w:val="16"/>
                <w:szCs w:val="16"/>
              </w:rPr>
            </w:pPr>
            <w:r w:rsidRPr="00FF054B">
              <w:rPr>
                <w:rStyle w:val="Bodytext30"/>
                <w:sz w:val="16"/>
                <w:szCs w:val="16"/>
              </w:rPr>
              <w:t>2</w:t>
            </w: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rPr>
          <w:trHeight w:val="70"/>
        </w:trPr>
        <w:tc>
          <w:tcPr>
            <w:tcW w:w="786" w:type="dxa"/>
            <w:tcBorders>
              <w:left w:val="single" w:sz="12" w:space="0" w:color="auto"/>
            </w:tcBorders>
          </w:tcPr>
          <w:p w:rsidR="00D56613" w:rsidRPr="00994987" w:rsidRDefault="00D56613" w:rsidP="00404609">
            <w:pPr>
              <w:rPr>
                <w:sz w:val="16"/>
                <w:szCs w:val="16"/>
              </w:rPr>
            </w:pPr>
            <w:r w:rsidRPr="00994987">
              <w:rPr>
                <w:sz w:val="16"/>
                <w:szCs w:val="16"/>
              </w:rPr>
              <w:t>YAB117</w:t>
            </w:r>
          </w:p>
        </w:tc>
        <w:tc>
          <w:tcPr>
            <w:tcW w:w="850" w:type="dxa"/>
          </w:tcPr>
          <w:p w:rsidR="00D56613" w:rsidRPr="00994987" w:rsidRDefault="00D56613" w:rsidP="00404609">
            <w:pPr>
              <w:jc w:val="center"/>
              <w:rPr>
                <w:b/>
                <w:sz w:val="16"/>
                <w:szCs w:val="16"/>
              </w:rPr>
            </w:pPr>
          </w:p>
        </w:tc>
        <w:tc>
          <w:tcPr>
            <w:tcW w:w="2268" w:type="dxa"/>
          </w:tcPr>
          <w:p w:rsidR="00D56613" w:rsidRPr="00FF054B" w:rsidRDefault="00D56613" w:rsidP="00856402">
            <w:pPr>
              <w:rPr>
                <w:sz w:val="16"/>
                <w:szCs w:val="16"/>
              </w:rPr>
            </w:pPr>
            <w:r w:rsidRPr="00FF054B">
              <w:rPr>
                <w:rStyle w:val="GvdeMetni1"/>
                <w:rFonts w:ascii="Times New Roman" w:hAnsi="Times New Roman" w:cs="Times New Roman"/>
                <w:sz w:val="16"/>
                <w:szCs w:val="16"/>
              </w:rPr>
              <w:t>Yabancı Dil I</w:t>
            </w:r>
          </w:p>
        </w:tc>
        <w:tc>
          <w:tcPr>
            <w:tcW w:w="348" w:type="dxa"/>
          </w:tcPr>
          <w:p w:rsidR="00D56613" w:rsidRPr="00FF054B" w:rsidRDefault="00D56613" w:rsidP="00513781">
            <w:pPr>
              <w:rPr>
                <w:sz w:val="16"/>
                <w:szCs w:val="16"/>
              </w:rPr>
            </w:pPr>
            <w:r w:rsidRPr="00FF054B">
              <w:rPr>
                <w:rStyle w:val="GvdeMetni1"/>
                <w:rFonts w:ascii="Times New Roman" w:hAnsi="Times New Roman" w:cs="Times New Roman"/>
                <w:sz w:val="16"/>
                <w:szCs w:val="16"/>
              </w:rPr>
              <w:t>2</w:t>
            </w:r>
          </w:p>
        </w:tc>
        <w:tc>
          <w:tcPr>
            <w:tcW w:w="219" w:type="dxa"/>
          </w:tcPr>
          <w:p w:rsidR="00D56613" w:rsidRPr="00FF054B" w:rsidRDefault="00D56613" w:rsidP="00513781">
            <w:pPr>
              <w:rPr>
                <w:sz w:val="16"/>
                <w:szCs w:val="16"/>
              </w:rPr>
            </w:pPr>
            <w:r w:rsidRPr="00FF054B">
              <w:rPr>
                <w:rStyle w:val="Bodytext30"/>
                <w:sz w:val="16"/>
                <w:szCs w:val="16"/>
              </w:rPr>
              <w:t>0</w:t>
            </w:r>
          </w:p>
        </w:tc>
        <w:tc>
          <w:tcPr>
            <w:tcW w:w="341" w:type="dxa"/>
          </w:tcPr>
          <w:p w:rsidR="00D56613" w:rsidRPr="00FF054B" w:rsidRDefault="00D56613" w:rsidP="00513781">
            <w:pPr>
              <w:rPr>
                <w:sz w:val="16"/>
                <w:szCs w:val="16"/>
              </w:rPr>
            </w:pPr>
            <w:r w:rsidRPr="00FF054B">
              <w:rPr>
                <w:rStyle w:val="Bodytext30"/>
                <w:sz w:val="16"/>
                <w:szCs w:val="16"/>
              </w:rPr>
              <w:t>2</w:t>
            </w:r>
          </w:p>
        </w:tc>
        <w:tc>
          <w:tcPr>
            <w:tcW w:w="226" w:type="dxa"/>
            <w:tcBorders>
              <w:right w:val="thinThickSmallGap" w:sz="24" w:space="0" w:color="auto"/>
            </w:tcBorders>
          </w:tcPr>
          <w:p w:rsidR="00D56613" w:rsidRPr="00FF054B" w:rsidRDefault="00D56613" w:rsidP="009E48D4">
            <w:pPr>
              <w:rPr>
                <w:sz w:val="16"/>
                <w:szCs w:val="16"/>
              </w:rPr>
            </w:pPr>
          </w:p>
        </w:tc>
        <w:tc>
          <w:tcPr>
            <w:tcW w:w="851" w:type="dxa"/>
            <w:tcBorders>
              <w:left w:val="thinThickSmallGap" w:sz="24" w:space="0" w:color="auto"/>
            </w:tcBorders>
          </w:tcPr>
          <w:p w:rsidR="00D56613" w:rsidRPr="00FF054B" w:rsidRDefault="00D56613" w:rsidP="009E48D4">
            <w:pPr>
              <w:rPr>
                <w:sz w:val="16"/>
                <w:szCs w:val="16"/>
              </w:rPr>
            </w:pPr>
          </w:p>
        </w:tc>
        <w:tc>
          <w:tcPr>
            <w:tcW w:w="992" w:type="dxa"/>
          </w:tcPr>
          <w:p w:rsidR="00D56613" w:rsidRPr="00FF054B" w:rsidRDefault="00D56613" w:rsidP="009E48D4">
            <w:pPr>
              <w:rPr>
                <w:b/>
                <w:sz w:val="16"/>
                <w:szCs w:val="16"/>
              </w:rPr>
            </w:pPr>
          </w:p>
        </w:tc>
        <w:tc>
          <w:tcPr>
            <w:tcW w:w="2250" w:type="dxa"/>
          </w:tcPr>
          <w:p w:rsidR="00D56613" w:rsidRPr="00FF054B" w:rsidRDefault="00D56613" w:rsidP="009E48D4">
            <w:pPr>
              <w:rPr>
                <w:sz w:val="16"/>
                <w:szCs w:val="16"/>
              </w:rPr>
            </w:pPr>
          </w:p>
        </w:tc>
        <w:tc>
          <w:tcPr>
            <w:tcW w:w="301" w:type="dxa"/>
          </w:tcPr>
          <w:p w:rsidR="00D56613" w:rsidRPr="00FF054B" w:rsidRDefault="00D56613" w:rsidP="00DF6B25">
            <w:pPr>
              <w:rPr>
                <w:sz w:val="16"/>
                <w:szCs w:val="16"/>
              </w:rPr>
            </w:pPr>
          </w:p>
        </w:tc>
        <w:tc>
          <w:tcPr>
            <w:tcW w:w="284" w:type="dxa"/>
          </w:tcPr>
          <w:p w:rsidR="00D56613" w:rsidRPr="00FF054B" w:rsidRDefault="00D56613" w:rsidP="00DF6B25">
            <w:pPr>
              <w:rPr>
                <w:sz w:val="16"/>
                <w:szCs w:val="16"/>
              </w:rPr>
            </w:pPr>
          </w:p>
        </w:tc>
        <w:tc>
          <w:tcPr>
            <w:tcW w:w="373" w:type="dxa"/>
            <w:tcBorders>
              <w:right w:val="single" w:sz="4" w:space="0" w:color="auto"/>
            </w:tcBorders>
          </w:tcPr>
          <w:p w:rsidR="00D56613" w:rsidRPr="00FF054B" w:rsidRDefault="00D56613" w:rsidP="00BC72A2">
            <w:pPr>
              <w:rPr>
                <w:sz w:val="16"/>
                <w:szCs w:val="16"/>
              </w:rPr>
            </w:pPr>
          </w:p>
        </w:tc>
        <w:tc>
          <w:tcPr>
            <w:tcW w:w="336" w:type="dxa"/>
            <w:tcBorders>
              <w:left w:val="single" w:sz="4" w:space="0" w:color="auto"/>
              <w:right w:val="single" w:sz="12" w:space="0" w:color="auto"/>
            </w:tcBorders>
          </w:tcPr>
          <w:p w:rsidR="00D56613" w:rsidRPr="00FF054B" w:rsidRDefault="00D56613" w:rsidP="009E48D4">
            <w:pPr>
              <w:rPr>
                <w:sz w:val="16"/>
                <w:szCs w:val="16"/>
              </w:rPr>
            </w:pPr>
          </w:p>
        </w:tc>
      </w:tr>
      <w:tr w:rsidR="00D56613" w:rsidRPr="00FF054B" w:rsidTr="00D56613">
        <w:tc>
          <w:tcPr>
            <w:tcW w:w="786" w:type="dxa"/>
            <w:tcBorders>
              <w:left w:val="single" w:sz="12" w:space="0" w:color="auto"/>
            </w:tcBorders>
          </w:tcPr>
          <w:p w:rsidR="00D56613" w:rsidRPr="00FF054B" w:rsidRDefault="00D56613" w:rsidP="009E48D4">
            <w:pPr>
              <w:rPr>
                <w:b/>
                <w:sz w:val="16"/>
                <w:szCs w:val="16"/>
              </w:rPr>
            </w:pPr>
            <w:r w:rsidRPr="00FF054B">
              <w:rPr>
                <w:b/>
                <w:sz w:val="16"/>
                <w:szCs w:val="16"/>
              </w:rPr>
              <w:t>TOPL.</w:t>
            </w:r>
          </w:p>
        </w:tc>
        <w:tc>
          <w:tcPr>
            <w:tcW w:w="850" w:type="dxa"/>
          </w:tcPr>
          <w:p w:rsidR="00D56613" w:rsidRPr="00FF054B" w:rsidRDefault="00D56613" w:rsidP="009E48D4">
            <w:pPr>
              <w:rPr>
                <w:b/>
                <w:sz w:val="16"/>
                <w:szCs w:val="16"/>
              </w:rPr>
            </w:pPr>
            <w:r w:rsidRPr="00FF054B">
              <w:rPr>
                <w:b/>
                <w:sz w:val="16"/>
                <w:szCs w:val="16"/>
              </w:rPr>
              <w:t xml:space="preserve">   --</w:t>
            </w:r>
          </w:p>
        </w:tc>
        <w:tc>
          <w:tcPr>
            <w:tcW w:w="2268" w:type="dxa"/>
          </w:tcPr>
          <w:p w:rsidR="00D56613" w:rsidRPr="00FF054B" w:rsidRDefault="00D56613" w:rsidP="00711A3E">
            <w:pPr>
              <w:ind w:left="20"/>
              <w:rPr>
                <w:sz w:val="16"/>
                <w:szCs w:val="16"/>
              </w:rPr>
            </w:pPr>
          </w:p>
        </w:tc>
        <w:tc>
          <w:tcPr>
            <w:tcW w:w="348" w:type="dxa"/>
          </w:tcPr>
          <w:p w:rsidR="00D56613" w:rsidRPr="00FF054B" w:rsidRDefault="00D56613" w:rsidP="00856402">
            <w:pPr>
              <w:rPr>
                <w:b/>
                <w:sz w:val="16"/>
                <w:szCs w:val="16"/>
              </w:rPr>
            </w:pPr>
            <w:r w:rsidRPr="00FF054B">
              <w:rPr>
                <w:b/>
                <w:sz w:val="16"/>
                <w:szCs w:val="16"/>
              </w:rPr>
              <w:t>24</w:t>
            </w:r>
          </w:p>
        </w:tc>
        <w:tc>
          <w:tcPr>
            <w:tcW w:w="219" w:type="dxa"/>
          </w:tcPr>
          <w:p w:rsidR="00D56613" w:rsidRPr="003E531C" w:rsidRDefault="00D56613" w:rsidP="00513781">
            <w:pPr>
              <w:rPr>
                <w:b/>
                <w:sz w:val="16"/>
                <w:szCs w:val="16"/>
              </w:rPr>
            </w:pPr>
            <w:r w:rsidRPr="003E531C">
              <w:rPr>
                <w:b/>
                <w:sz w:val="16"/>
                <w:szCs w:val="16"/>
              </w:rPr>
              <w:t>0</w:t>
            </w:r>
          </w:p>
        </w:tc>
        <w:tc>
          <w:tcPr>
            <w:tcW w:w="341" w:type="dxa"/>
          </w:tcPr>
          <w:p w:rsidR="00D56613" w:rsidRPr="00FF054B" w:rsidRDefault="00D56613" w:rsidP="00187E54">
            <w:pPr>
              <w:rPr>
                <w:b/>
                <w:sz w:val="16"/>
                <w:szCs w:val="16"/>
              </w:rPr>
            </w:pPr>
            <w:r w:rsidRPr="00FF054B">
              <w:rPr>
                <w:b/>
                <w:sz w:val="16"/>
                <w:szCs w:val="16"/>
              </w:rPr>
              <w:t>24</w:t>
            </w:r>
          </w:p>
        </w:tc>
        <w:tc>
          <w:tcPr>
            <w:tcW w:w="226" w:type="dxa"/>
            <w:tcBorders>
              <w:right w:val="thinThickSmallGap" w:sz="24" w:space="0" w:color="auto"/>
            </w:tcBorders>
          </w:tcPr>
          <w:p w:rsidR="00D56613" w:rsidRPr="00FF054B" w:rsidRDefault="00D56613" w:rsidP="009E48D4">
            <w:pPr>
              <w:rPr>
                <w:b/>
                <w:sz w:val="16"/>
                <w:szCs w:val="16"/>
              </w:rPr>
            </w:pPr>
          </w:p>
        </w:tc>
        <w:tc>
          <w:tcPr>
            <w:tcW w:w="851" w:type="dxa"/>
            <w:tcBorders>
              <w:left w:val="thinThickSmallGap" w:sz="24" w:space="0" w:color="auto"/>
            </w:tcBorders>
          </w:tcPr>
          <w:p w:rsidR="00D56613" w:rsidRPr="00FF054B" w:rsidRDefault="00D56613" w:rsidP="009E48D4">
            <w:pPr>
              <w:rPr>
                <w:b/>
                <w:sz w:val="16"/>
                <w:szCs w:val="16"/>
              </w:rPr>
            </w:pPr>
            <w:r w:rsidRPr="00FF054B">
              <w:rPr>
                <w:b/>
                <w:sz w:val="16"/>
                <w:szCs w:val="16"/>
              </w:rPr>
              <w:t>TOPL.</w:t>
            </w:r>
          </w:p>
        </w:tc>
        <w:tc>
          <w:tcPr>
            <w:tcW w:w="992" w:type="dxa"/>
          </w:tcPr>
          <w:p w:rsidR="00D56613" w:rsidRPr="00FF054B" w:rsidRDefault="00D56613" w:rsidP="009E48D4">
            <w:pPr>
              <w:rPr>
                <w:b/>
                <w:sz w:val="16"/>
                <w:szCs w:val="16"/>
              </w:rPr>
            </w:pPr>
          </w:p>
        </w:tc>
        <w:tc>
          <w:tcPr>
            <w:tcW w:w="2250" w:type="dxa"/>
          </w:tcPr>
          <w:p w:rsidR="00D56613" w:rsidRPr="00FF054B" w:rsidRDefault="00D56613" w:rsidP="00711A3E">
            <w:pPr>
              <w:ind w:left="20"/>
              <w:rPr>
                <w:sz w:val="16"/>
                <w:szCs w:val="16"/>
              </w:rPr>
            </w:pPr>
          </w:p>
        </w:tc>
        <w:tc>
          <w:tcPr>
            <w:tcW w:w="301" w:type="dxa"/>
          </w:tcPr>
          <w:p w:rsidR="00D56613" w:rsidRPr="00FF054B" w:rsidRDefault="00D56613" w:rsidP="00B03588">
            <w:pPr>
              <w:rPr>
                <w:b/>
                <w:sz w:val="16"/>
                <w:szCs w:val="16"/>
              </w:rPr>
            </w:pPr>
            <w:r>
              <w:rPr>
                <w:b/>
                <w:sz w:val="16"/>
                <w:szCs w:val="16"/>
              </w:rPr>
              <w:t>24</w:t>
            </w:r>
          </w:p>
        </w:tc>
        <w:tc>
          <w:tcPr>
            <w:tcW w:w="284" w:type="dxa"/>
          </w:tcPr>
          <w:p w:rsidR="00D56613" w:rsidRPr="00FF054B" w:rsidRDefault="00D56613" w:rsidP="00DF6B25">
            <w:pPr>
              <w:rPr>
                <w:b/>
                <w:sz w:val="16"/>
                <w:szCs w:val="16"/>
              </w:rPr>
            </w:pPr>
            <w:r w:rsidRPr="00FF054B">
              <w:rPr>
                <w:b/>
                <w:sz w:val="16"/>
                <w:szCs w:val="16"/>
              </w:rPr>
              <w:t>0</w:t>
            </w:r>
          </w:p>
        </w:tc>
        <w:tc>
          <w:tcPr>
            <w:tcW w:w="373" w:type="dxa"/>
            <w:tcBorders>
              <w:right w:val="single" w:sz="4" w:space="0" w:color="auto"/>
            </w:tcBorders>
          </w:tcPr>
          <w:p w:rsidR="00D56613" w:rsidRPr="00FF054B" w:rsidRDefault="00D56613" w:rsidP="00B03588">
            <w:pPr>
              <w:rPr>
                <w:b/>
                <w:sz w:val="16"/>
                <w:szCs w:val="16"/>
              </w:rPr>
            </w:pPr>
            <w:r>
              <w:rPr>
                <w:b/>
                <w:sz w:val="16"/>
                <w:szCs w:val="16"/>
              </w:rPr>
              <w:t>24</w:t>
            </w:r>
          </w:p>
        </w:tc>
        <w:tc>
          <w:tcPr>
            <w:tcW w:w="336" w:type="dxa"/>
            <w:tcBorders>
              <w:left w:val="single" w:sz="4" w:space="0" w:color="auto"/>
              <w:right w:val="single" w:sz="12" w:space="0" w:color="auto"/>
            </w:tcBorders>
          </w:tcPr>
          <w:p w:rsidR="00D56613" w:rsidRPr="00FF054B" w:rsidRDefault="00D56613" w:rsidP="009E48D4">
            <w:pPr>
              <w:rPr>
                <w:b/>
                <w:sz w:val="16"/>
                <w:szCs w:val="16"/>
              </w:rPr>
            </w:pPr>
          </w:p>
        </w:tc>
      </w:tr>
    </w:tbl>
    <w:p w:rsidR="00F5629F" w:rsidRPr="00FF054B" w:rsidRDefault="00F5629F" w:rsidP="00F5629F">
      <w:pPr>
        <w:pStyle w:val="GvdeMetni"/>
        <w:ind w:firstLine="708"/>
        <w:rPr>
          <w:sz w:val="16"/>
          <w:szCs w:val="16"/>
        </w:rPr>
      </w:pP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5"/>
        <w:gridCol w:w="849"/>
        <w:gridCol w:w="992"/>
        <w:gridCol w:w="2268"/>
        <w:gridCol w:w="283"/>
        <w:gridCol w:w="284"/>
        <w:gridCol w:w="425"/>
        <w:gridCol w:w="284"/>
      </w:tblGrid>
      <w:tr w:rsidR="00F5629F" w:rsidRPr="00FF054B" w:rsidTr="000A5686">
        <w:trPr>
          <w:cantSplit/>
        </w:trPr>
        <w:tc>
          <w:tcPr>
            <w:tcW w:w="10425" w:type="dxa"/>
            <w:gridSpan w:val="14"/>
            <w:tcBorders>
              <w:top w:val="single" w:sz="12" w:space="0" w:color="auto"/>
              <w:left w:val="single" w:sz="12" w:space="0" w:color="auto"/>
              <w:right w:val="single" w:sz="12" w:space="0" w:color="auto"/>
            </w:tcBorders>
          </w:tcPr>
          <w:p w:rsidR="00F5629F" w:rsidRPr="00FF054B" w:rsidRDefault="00F5629F" w:rsidP="005E7799">
            <w:pPr>
              <w:pStyle w:val="Balk7"/>
              <w:rPr>
                <w:sz w:val="16"/>
                <w:szCs w:val="16"/>
              </w:rPr>
            </w:pPr>
            <w:r w:rsidRPr="00FF054B">
              <w:rPr>
                <w:sz w:val="16"/>
                <w:szCs w:val="16"/>
              </w:rPr>
              <w:t>II.</w:t>
            </w:r>
            <w:r w:rsidR="007F1031" w:rsidRPr="00FF054B">
              <w:rPr>
                <w:sz w:val="16"/>
                <w:szCs w:val="16"/>
              </w:rPr>
              <w:t xml:space="preserve"> </w:t>
            </w:r>
            <w:r w:rsidRPr="00FF054B">
              <w:rPr>
                <w:sz w:val="16"/>
                <w:szCs w:val="16"/>
              </w:rPr>
              <w:t>YIL</w:t>
            </w:r>
          </w:p>
        </w:tc>
      </w:tr>
      <w:tr w:rsidR="00F5629F" w:rsidRPr="00FF054B" w:rsidTr="000A5686">
        <w:trPr>
          <w:cantSplit/>
        </w:trPr>
        <w:tc>
          <w:tcPr>
            <w:tcW w:w="5040" w:type="dxa"/>
            <w:gridSpan w:val="7"/>
            <w:tcBorders>
              <w:left w:val="single" w:sz="12" w:space="0" w:color="auto"/>
              <w:right w:val="thinThickSmallGap" w:sz="24" w:space="0" w:color="auto"/>
            </w:tcBorders>
          </w:tcPr>
          <w:p w:rsidR="00F5629F" w:rsidRPr="00FF054B" w:rsidRDefault="00F5629F" w:rsidP="005E7799">
            <w:pPr>
              <w:jc w:val="center"/>
              <w:rPr>
                <w:b/>
                <w:sz w:val="16"/>
                <w:szCs w:val="16"/>
              </w:rPr>
            </w:pPr>
            <w:r w:rsidRPr="00FF054B">
              <w:rPr>
                <w:b/>
                <w:sz w:val="16"/>
                <w:szCs w:val="16"/>
              </w:rPr>
              <w:t>III.</w:t>
            </w:r>
            <w:r w:rsidR="000378B4" w:rsidRPr="00FF054B">
              <w:rPr>
                <w:b/>
                <w:sz w:val="16"/>
                <w:szCs w:val="16"/>
              </w:rPr>
              <w:t xml:space="preserve"> </w:t>
            </w:r>
            <w:r w:rsidRPr="00FF054B">
              <w:rPr>
                <w:b/>
                <w:sz w:val="16"/>
                <w:szCs w:val="16"/>
              </w:rPr>
              <w:t>YARIYIL ( GÜZ )</w:t>
            </w:r>
          </w:p>
        </w:tc>
        <w:tc>
          <w:tcPr>
            <w:tcW w:w="5385" w:type="dxa"/>
            <w:gridSpan w:val="7"/>
            <w:tcBorders>
              <w:left w:val="thinThickSmallGap" w:sz="24" w:space="0" w:color="auto"/>
              <w:right w:val="single" w:sz="12" w:space="0" w:color="auto"/>
            </w:tcBorders>
          </w:tcPr>
          <w:p w:rsidR="00F5629F" w:rsidRPr="00FF054B" w:rsidRDefault="00F5629F" w:rsidP="005E7799">
            <w:pPr>
              <w:jc w:val="center"/>
              <w:rPr>
                <w:b/>
                <w:sz w:val="16"/>
                <w:szCs w:val="16"/>
              </w:rPr>
            </w:pPr>
            <w:r w:rsidRPr="00FF054B">
              <w:rPr>
                <w:b/>
                <w:sz w:val="16"/>
                <w:szCs w:val="16"/>
              </w:rPr>
              <w:t>IV. YARIYIL ( BAHAR )</w:t>
            </w:r>
          </w:p>
        </w:tc>
      </w:tr>
      <w:tr w:rsidR="00F5629F" w:rsidRPr="00FF054B" w:rsidTr="00BB1AAA">
        <w:tc>
          <w:tcPr>
            <w:tcW w:w="786" w:type="dxa"/>
            <w:tcBorders>
              <w:left w:val="single" w:sz="12" w:space="0" w:color="auto"/>
            </w:tcBorders>
          </w:tcPr>
          <w:p w:rsidR="00F5629F" w:rsidRPr="00FF054B" w:rsidRDefault="00F5629F" w:rsidP="005E7799">
            <w:pPr>
              <w:rPr>
                <w:b/>
                <w:sz w:val="16"/>
                <w:szCs w:val="16"/>
              </w:rPr>
            </w:pPr>
            <w:r w:rsidRPr="00FF054B">
              <w:rPr>
                <w:b/>
                <w:sz w:val="16"/>
                <w:szCs w:val="16"/>
              </w:rPr>
              <w:t>DERS KODU</w:t>
            </w:r>
          </w:p>
        </w:tc>
        <w:tc>
          <w:tcPr>
            <w:tcW w:w="850" w:type="dxa"/>
          </w:tcPr>
          <w:p w:rsidR="00F5629F" w:rsidRPr="00FF054B" w:rsidRDefault="00F5629F" w:rsidP="005E7799">
            <w:pPr>
              <w:rPr>
                <w:b/>
                <w:sz w:val="16"/>
                <w:szCs w:val="16"/>
              </w:rPr>
            </w:pPr>
            <w:r w:rsidRPr="00FF054B">
              <w:rPr>
                <w:b/>
                <w:sz w:val="16"/>
                <w:szCs w:val="16"/>
              </w:rPr>
              <w:t xml:space="preserve">OPT </w:t>
            </w:r>
          </w:p>
          <w:p w:rsidR="00F5629F" w:rsidRPr="00FF054B" w:rsidRDefault="00F5629F" w:rsidP="005E7799">
            <w:pPr>
              <w:rPr>
                <w:b/>
                <w:sz w:val="16"/>
                <w:szCs w:val="16"/>
              </w:rPr>
            </w:pPr>
            <w:r w:rsidRPr="00FF054B">
              <w:rPr>
                <w:b/>
                <w:sz w:val="16"/>
                <w:szCs w:val="16"/>
              </w:rPr>
              <w:t>KOD</w:t>
            </w:r>
          </w:p>
        </w:tc>
        <w:tc>
          <w:tcPr>
            <w:tcW w:w="2126" w:type="dxa"/>
          </w:tcPr>
          <w:p w:rsidR="00F5629F" w:rsidRPr="00FF054B" w:rsidRDefault="00F5629F" w:rsidP="005E7799">
            <w:pPr>
              <w:rPr>
                <w:b/>
                <w:sz w:val="16"/>
                <w:szCs w:val="16"/>
              </w:rPr>
            </w:pPr>
            <w:r w:rsidRPr="00FF054B">
              <w:rPr>
                <w:b/>
                <w:sz w:val="16"/>
                <w:szCs w:val="16"/>
              </w:rPr>
              <w:t>DERS ADI</w:t>
            </w:r>
          </w:p>
        </w:tc>
        <w:tc>
          <w:tcPr>
            <w:tcW w:w="284" w:type="dxa"/>
          </w:tcPr>
          <w:p w:rsidR="00F5629F" w:rsidRPr="00FF054B" w:rsidRDefault="00F5629F" w:rsidP="005E7799">
            <w:pPr>
              <w:rPr>
                <w:sz w:val="16"/>
                <w:szCs w:val="16"/>
              </w:rPr>
            </w:pPr>
            <w:r w:rsidRPr="00FF054B">
              <w:rPr>
                <w:sz w:val="16"/>
                <w:szCs w:val="16"/>
              </w:rPr>
              <w:t>T</w:t>
            </w:r>
          </w:p>
        </w:tc>
        <w:tc>
          <w:tcPr>
            <w:tcW w:w="283" w:type="dxa"/>
          </w:tcPr>
          <w:p w:rsidR="00F5629F" w:rsidRPr="00FF054B" w:rsidRDefault="00F5629F" w:rsidP="005E7799">
            <w:pPr>
              <w:rPr>
                <w:sz w:val="16"/>
                <w:szCs w:val="16"/>
              </w:rPr>
            </w:pPr>
            <w:r w:rsidRPr="00FF054B">
              <w:rPr>
                <w:sz w:val="16"/>
                <w:szCs w:val="16"/>
              </w:rPr>
              <w:t>U</w:t>
            </w:r>
          </w:p>
        </w:tc>
        <w:tc>
          <w:tcPr>
            <w:tcW w:w="426" w:type="dxa"/>
          </w:tcPr>
          <w:p w:rsidR="00F5629F" w:rsidRPr="00FF054B" w:rsidRDefault="00F5629F" w:rsidP="005E7799">
            <w:pPr>
              <w:rPr>
                <w:sz w:val="16"/>
                <w:szCs w:val="16"/>
              </w:rPr>
            </w:pPr>
            <w:r w:rsidRPr="00FF054B">
              <w:rPr>
                <w:sz w:val="16"/>
                <w:szCs w:val="16"/>
              </w:rPr>
              <w:t>K</w:t>
            </w:r>
          </w:p>
        </w:tc>
        <w:tc>
          <w:tcPr>
            <w:tcW w:w="285" w:type="dxa"/>
            <w:tcBorders>
              <w:right w:val="thinThickSmallGap" w:sz="24" w:space="0" w:color="auto"/>
            </w:tcBorders>
          </w:tcPr>
          <w:p w:rsidR="00F5629F" w:rsidRPr="00FF054B" w:rsidRDefault="00F5629F" w:rsidP="005E7799">
            <w:pPr>
              <w:rPr>
                <w:sz w:val="16"/>
                <w:szCs w:val="16"/>
              </w:rPr>
            </w:pPr>
            <w:r w:rsidRPr="00FF054B">
              <w:rPr>
                <w:sz w:val="16"/>
                <w:szCs w:val="16"/>
              </w:rPr>
              <w:t>E</w:t>
            </w:r>
          </w:p>
        </w:tc>
        <w:tc>
          <w:tcPr>
            <w:tcW w:w="849" w:type="dxa"/>
            <w:tcBorders>
              <w:left w:val="thinThickSmallGap" w:sz="24" w:space="0" w:color="auto"/>
            </w:tcBorders>
          </w:tcPr>
          <w:p w:rsidR="00070921" w:rsidRPr="00FF054B" w:rsidRDefault="00070921" w:rsidP="005E7799">
            <w:pPr>
              <w:rPr>
                <w:b/>
                <w:sz w:val="16"/>
                <w:szCs w:val="16"/>
              </w:rPr>
            </w:pPr>
            <w:r w:rsidRPr="00FF054B">
              <w:rPr>
                <w:b/>
                <w:sz w:val="16"/>
                <w:szCs w:val="16"/>
              </w:rPr>
              <w:t>DERS</w:t>
            </w:r>
          </w:p>
          <w:p w:rsidR="00F5629F" w:rsidRPr="00FF054B" w:rsidRDefault="00F5629F" w:rsidP="005E7799">
            <w:pPr>
              <w:rPr>
                <w:b/>
                <w:sz w:val="16"/>
                <w:szCs w:val="16"/>
              </w:rPr>
            </w:pPr>
            <w:r w:rsidRPr="00FF054B">
              <w:rPr>
                <w:b/>
                <w:sz w:val="16"/>
                <w:szCs w:val="16"/>
              </w:rPr>
              <w:t>KODU</w:t>
            </w:r>
          </w:p>
        </w:tc>
        <w:tc>
          <w:tcPr>
            <w:tcW w:w="992" w:type="dxa"/>
          </w:tcPr>
          <w:p w:rsidR="00F5629F" w:rsidRPr="00FF054B" w:rsidRDefault="00F5629F" w:rsidP="005E7799">
            <w:pPr>
              <w:rPr>
                <w:b/>
                <w:sz w:val="16"/>
                <w:szCs w:val="16"/>
              </w:rPr>
            </w:pPr>
            <w:r w:rsidRPr="00FF054B">
              <w:rPr>
                <w:b/>
                <w:sz w:val="16"/>
                <w:szCs w:val="16"/>
              </w:rPr>
              <w:t xml:space="preserve">OPT </w:t>
            </w:r>
          </w:p>
          <w:p w:rsidR="00F5629F" w:rsidRPr="00FF054B" w:rsidRDefault="00F5629F" w:rsidP="005E7799">
            <w:pPr>
              <w:rPr>
                <w:b/>
                <w:sz w:val="16"/>
                <w:szCs w:val="16"/>
              </w:rPr>
            </w:pPr>
            <w:r w:rsidRPr="00FF054B">
              <w:rPr>
                <w:b/>
                <w:sz w:val="16"/>
                <w:szCs w:val="16"/>
              </w:rPr>
              <w:t>KOD</w:t>
            </w:r>
          </w:p>
        </w:tc>
        <w:tc>
          <w:tcPr>
            <w:tcW w:w="2268" w:type="dxa"/>
          </w:tcPr>
          <w:p w:rsidR="00F5629F" w:rsidRPr="00FF054B" w:rsidRDefault="00F5629F" w:rsidP="005E7799">
            <w:pPr>
              <w:rPr>
                <w:b/>
                <w:sz w:val="16"/>
                <w:szCs w:val="16"/>
              </w:rPr>
            </w:pPr>
            <w:r w:rsidRPr="00FF054B">
              <w:rPr>
                <w:b/>
                <w:sz w:val="16"/>
                <w:szCs w:val="16"/>
              </w:rPr>
              <w:t>DERS ADI</w:t>
            </w:r>
          </w:p>
        </w:tc>
        <w:tc>
          <w:tcPr>
            <w:tcW w:w="283" w:type="dxa"/>
          </w:tcPr>
          <w:p w:rsidR="00F5629F" w:rsidRPr="00FF054B" w:rsidRDefault="00F5629F" w:rsidP="005E7799">
            <w:pPr>
              <w:rPr>
                <w:sz w:val="16"/>
                <w:szCs w:val="16"/>
              </w:rPr>
            </w:pPr>
            <w:r w:rsidRPr="00FF054B">
              <w:rPr>
                <w:sz w:val="16"/>
                <w:szCs w:val="16"/>
              </w:rPr>
              <w:t>T</w:t>
            </w:r>
          </w:p>
        </w:tc>
        <w:tc>
          <w:tcPr>
            <w:tcW w:w="284" w:type="dxa"/>
          </w:tcPr>
          <w:p w:rsidR="00F5629F" w:rsidRPr="00FF054B" w:rsidRDefault="00F5629F" w:rsidP="005E7799">
            <w:pPr>
              <w:rPr>
                <w:sz w:val="16"/>
                <w:szCs w:val="16"/>
              </w:rPr>
            </w:pPr>
            <w:r w:rsidRPr="00FF054B">
              <w:rPr>
                <w:sz w:val="16"/>
                <w:szCs w:val="16"/>
              </w:rPr>
              <w:t>U</w:t>
            </w:r>
          </w:p>
        </w:tc>
        <w:tc>
          <w:tcPr>
            <w:tcW w:w="425" w:type="dxa"/>
            <w:tcBorders>
              <w:right w:val="single" w:sz="4" w:space="0" w:color="auto"/>
            </w:tcBorders>
          </w:tcPr>
          <w:p w:rsidR="00F5629F" w:rsidRPr="00FF054B" w:rsidRDefault="00F5629F" w:rsidP="005E7799">
            <w:pPr>
              <w:rPr>
                <w:sz w:val="16"/>
                <w:szCs w:val="16"/>
              </w:rPr>
            </w:pPr>
            <w:r w:rsidRPr="00FF054B">
              <w:rPr>
                <w:sz w:val="16"/>
                <w:szCs w:val="16"/>
              </w:rPr>
              <w:t>K</w:t>
            </w:r>
          </w:p>
        </w:tc>
        <w:tc>
          <w:tcPr>
            <w:tcW w:w="284" w:type="dxa"/>
            <w:tcBorders>
              <w:left w:val="single" w:sz="4" w:space="0" w:color="auto"/>
              <w:right w:val="single" w:sz="12" w:space="0" w:color="auto"/>
            </w:tcBorders>
          </w:tcPr>
          <w:p w:rsidR="00F5629F" w:rsidRPr="00FF054B" w:rsidRDefault="00F5629F" w:rsidP="005E7799">
            <w:pPr>
              <w:rPr>
                <w:sz w:val="16"/>
                <w:szCs w:val="16"/>
              </w:rPr>
            </w:pPr>
            <w:r w:rsidRPr="00FF054B">
              <w:rPr>
                <w:sz w:val="16"/>
                <w:szCs w:val="16"/>
              </w:rPr>
              <w:t>E</w:t>
            </w: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227</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856402">
            <w:pPr>
              <w:rPr>
                <w:sz w:val="16"/>
                <w:szCs w:val="16"/>
              </w:rPr>
            </w:pPr>
            <w:r w:rsidRPr="00FF054B">
              <w:rPr>
                <w:rStyle w:val="GvdeMetni1"/>
                <w:rFonts w:ascii="Times New Roman" w:hAnsi="Times New Roman" w:cs="Times New Roman"/>
                <w:sz w:val="16"/>
                <w:szCs w:val="16"/>
              </w:rPr>
              <w:t>Tefsir II</w:t>
            </w:r>
          </w:p>
        </w:tc>
        <w:tc>
          <w:tcPr>
            <w:tcW w:w="284" w:type="dxa"/>
          </w:tcPr>
          <w:p w:rsidR="00F00891" w:rsidRPr="00DB1012" w:rsidRDefault="00F00891" w:rsidP="005C611B">
            <w:pPr>
              <w:rPr>
                <w:rFonts w:eastAsia="Arial"/>
                <w:spacing w:val="3"/>
                <w:sz w:val="16"/>
                <w:szCs w:val="16"/>
              </w:rPr>
            </w:pPr>
            <w:r w:rsidRPr="00FF054B">
              <w:rPr>
                <w:rStyle w:val="GvdeMetni1"/>
                <w:rFonts w:ascii="Times New Roman" w:hAnsi="Times New Roman" w:cs="Times New Roman"/>
                <w:sz w:val="16"/>
                <w:szCs w:val="16"/>
              </w:rPr>
              <w:t>4</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sidRPr="00FF054B">
              <w:rPr>
                <w:rStyle w:val="Bodytext30"/>
                <w:sz w:val="16"/>
                <w:szCs w:val="16"/>
              </w:rPr>
              <w:t>4</w:t>
            </w:r>
          </w:p>
        </w:tc>
        <w:tc>
          <w:tcPr>
            <w:tcW w:w="285" w:type="dxa"/>
            <w:tcBorders>
              <w:right w:val="thinThickSmallGap" w:sz="24" w:space="0" w:color="auto"/>
            </w:tcBorders>
          </w:tcPr>
          <w:p w:rsidR="00F00891" w:rsidRPr="00FF054B" w:rsidRDefault="00F00891" w:rsidP="009E48D4">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230</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856402">
            <w:pPr>
              <w:rPr>
                <w:sz w:val="16"/>
                <w:szCs w:val="16"/>
              </w:rPr>
            </w:pPr>
            <w:r w:rsidRPr="00FF054B">
              <w:rPr>
                <w:rStyle w:val="GvdeMetni1"/>
                <w:rFonts w:ascii="Times New Roman" w:hAnsi="Times New Roman" w:cs="Times New Roman"/>
                <w:sz w:val="16"/>
                <w:szCs w:val="16"/>
              </w:rPr>
              <w:t>İslam Hukuk Usulü</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3</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3</w:t>
            </w:r>
          </w:p>
        </w:tc>
        <w:tc>
          <w:tcPr>
            <w:tcW w:w="284" w:type="dxa"/>
            <w:tcBorders>
              <w:left w:val="single" w:sz="4" w:space="0" w:color="auto"/>
              <w:right w:val="single" w:sz="12" w:space="0" w:color="auto"/>
            </w:tcBorders>
          </w:tcPr>
          <w:p w:rsidR="00F00891" w:rsidRPr="00FF054B" w:rsidRDefault="00F00891" w:rsidP="009E48D4">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229</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856402">
            <w:pPr>
              <w:rPr>
                <w:sz w:val="16"/>
                <w:szCs w:val="16"/>
              </w:rPr>
            </w:pPr>
            <w:r w:rsidRPr="00FF054B">
              <w:rPr>
                <w:rStyle w:val="GvdeMetni1"/>
                <w:rFonts w:ascii="Times New Roman" w:hAnsi="Times New Roman" w:cs="Times New Roman"/>
                <w:sz w:val="16"/>
                <w:szCs w:val="16"/>
              </w:rPr>
              <w:t>Hadis II</w:t>
            </w:r>
          </w:p>
        </w:tc>
        <w:tc>
          <w:tcPr>
            <w:tcW w:w="284" w:type="dxa"/>
          </w:tcPr>
          <w:p w:rsidR="00F00891" w:rsidRPr="00FF054B" w:rsidRDefault="00F00891" w:rsidP="005C611B">
            <w:pPr>
              <w:rPr>
                <w:sz w:val="16"/>
                <w:szCs w:val="16"/>
              </w:rPr>
            </w:pPr>
            <w:r w:rsidRPr="00FF054B">
              <w:rPr>
                <w:rStyle w:val="GvdeMetni1"/>
                <w:rFonts w:ascii="Times New Roman" w:hAnsi="Times New Roman" w:cs="Times New Roman"/>
                <w:sz w:val="16"/>
                <w:szCs w:val="16"/>
              </w:rPr>
              <w:t>4</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sidRPr="00FF054B">
              <w:rPr>
                <w:rStyle w:val="Bodytext30"/>
                <w:sz w:val="16"/>
                <w:szCs w:val="16"/>
              </w:rPr>
              <w:t>4</w:t>
            </w:r>
          </w:p>
        </w:tc>
        <w:tc>
          <w:tcPr>
            <w:tcW w:w="285" w:type="dxa"/>
            <w:tcBorders>
              <w:right w:val="thinThickSmallGap" w:sz="24" w:space="0" w:color="auto"/>
            </w:tcBorders>
          </w:tcPr>
          <w:p w:rsidR="00F00891" w:rsidRPr="00FF054B" w:rsidRDefault="00F00891" w:rsidP="009E48D4">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232</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856402">
            <w:pPr>
              <w:rPr>
                <w:sz w:val="16"/>
                <w:szCs w:val="16"/>
              </w:rPr>
            </w:pPr>
            <w:r w:rsidRPr="00FF054B">
              <w:rPr>
                <w:rStyle w:val="GvdeMetni1"/>
                <w:rFonts w:ascii="Times New Roman" w:hAnsi="Times New Roman" w:cs="Times New Roman"/>
                <w:sz w:val="16"/>
                <w:szCs w:val="16"/>
              </w:rPr>
              <w:t>Kelam Tarihi</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3</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3</w:t>
            </w:r>
          </w:p>
        </w:tc>
        <w:tc>
          <w:tcPr>
            <w:tcW w:w="284" w:type="dxa"/>
            <w:tcBorders>
              <w:left w:val="single" w:sz="4" w:space="0" w:color="auto"/>
              <w:right w:val="single" w:sz="12" w:space="0" w:color="auto"/>
            </w:tcBorders>
          </w:tcPr>
          <w:p w:rsidR="00F00891" w:rsidRPr="00FF054B" w:rsidRDefault="00F00891" w:rsidP="009E48D4">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231</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İslam Hukukuna Giriş</w:t>
            </w:r>
          </w:p>
        </w:tc>
        <w:tc>
          <w:tcPr>
            <w:tcW w:w="284" w:type="dxa"/>
          </w:tcPr>
          <w:p w:rsidR="00F00891" w:rsidRPr="00FF054B" w:rsidRDefault="00F00891" w:rsidP="005C611B">
            <w:pPr>
              <w:rPr>
                <w:sz w:val="16"/>
                <w:szCs w:val="16"/>
              </w:rPr>
            </w:pPr>
            <w:r w:rsidRPr="00FF054B">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sidRPr="00FF054B">
              <w:rPr>
                <w:rStyle w:val="Bodytext30"/>
                <w:sz w:val="16"/>
                <w:szCs w:val="16"/>
              </w:rPr>
              <w:t>2</w:t>
            </w:r>
          </w:p>
        </w:tc>
        <w:tc>
          <w:tcPr>
            <w:tcW w:w="285" w:type="dxa"/>
            <w:tcBorders>
              <w:right w:val="thinThickSmallGap" w:sz="24" w:space="0" w:color="auto"/>
            </w:tcBorders>
          </w:tcPr>
          <w:p w:rsidR="00F00891" w:rsidRPr="00FF054B" w:rsidRDefault="00F00891" w:rsidP="009E48D4">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234</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IV</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233</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III</w:t>
            </w:r>
          </w:p>
        </w:tc>
        <w:tc>
          <w:tcPr>
            <w:tcW w:w="284" w:type="dxa"/>
          </w:tcPr>
          <w:p w:rsidR="00F00891" w:rsidRPr="00FF054B" w:rsidRDefault="00F00891" w:rsidP="005C611B">
            <w:pPr>
              <w:rPr>
                <w:sz w:val="16"/>
                <w:szCs w:val="16"/>
              </w:rPr>
            </w:pPr>
            <w:r w:rsidRPr="00FF054B">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sidRPr="00FF054B">
              <w:rPr>
                <w:rStyle w:val="Bodytext30"/>
                <w:sz w:val="16"/>
                <w:szCs w:val="16"/>
              </w:rPr>
              <w:t>2</w:t>
            </w:r>
          </w:p>
        </w:tc>
        <w:tc>
          <w:tcPr>
            <w:tcW w:w="285" w:type="dxa"/>
            <w:tcBorders>
              <w:right w:val="thinThickSmallGap" w:sz="24" w:space="0" w:color="auto"/>
            </w:tcBorders>
          </w:tcPr>
          <w:p w:rsidR="00F00891" w:rsidRPr="00FF054B" w:rsidRDefault="00F00891" w:rsidP="009E48D4">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236</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Arap Dili ve Edebiyatı II</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235</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Arap Dili ve Edebiyatı I</w:t>
            </w:r>
          </w:p>
        </w:tc>
        <w:tc>
          <w:tcPr>
            <w:tcW w:w="284" w:type="dxa"/>
          </w:tcPr>
          <w:p w:rsidR="00F00891" w:rsidRPr="00FF054B" w:rsidRDefault="00F00891" w:rsidP="005C611B">
            <w:pPr>
              <w:rPr>
                <w:sz w:val="16"/>
                <w:szCs w:val="16"/>
              </w:rPr>
            </w:pPr>
            <w:r w:rsidRPr="00FF054B">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sidRPr="00FF054B">
              <w:rPr>
                <w:rStyle w:val="Bodytext30"/>
                <w:sz w:val="16"/>
                <w:szCs w:val="16"/>
              </w:rPr>
              <w:t>2</w:t>
            </w:r>
          </w:p>
        </w:tc>
        <w:tc>
          <w:tcPr>
            <w:tcW w:w="285" w:type="dxa"/>
            <w:tcBorders>
              <w:right w:val="thinThickSmallGap" w:sz="24" w:space="0" w:color="auto"/>
            </w:tcBorders>
          </w:tcPr>
          <w:p w:rsidR="00F00891" w:rsidRPr="00FF054B" w:rsidRDefault="00F00891" w:rsidP="00C2131B">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238</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Din Sosyolojisi</w:t>
            </w:r>
            <w:r>
              <w:rPr>
                <w:rStyle w:val="GvdeMetni1"/>
                <w:rFonts w:ascii="Times New Roman" w:hAnsi="Times New Roman" w:cs="Times New Roman"/>
                <w:sz w:val="16"/>
                <w:szCs w:val="16"/>
              </w:rPr>
              <w:t xml:space="preserve"> II</w:t>
            </w:r>
          </w:p>
        </w:tc>
        <w:tc>
          <w:tcPr>
            <w:tcW w:w="283" w:type="dxa"/>
          </w:tcPr>
          <w:p w:rsidR="00F00891" w:rsidRPr="00FF054B" w:rsidRDefault="00F00891" w:rsidP="00B64BF4">
            <w:pPr>
              <w:rPr>
                <w:sz w:val="16"/>
                <w:szCs w:val="16"/>
              </w:rPr>
            </w:pPr>
            <w:r>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237</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Din Sosyolojisi</w:t>
            </w:r>
            <w:r>
              <w:rPr>
                <w:rStyle w:val="GvdeMetni1"/>
                <w:rFonts w:ascii="Times New Roman" w:hAnsi="Times New Roman" w:cs="Times New Roman"/>
                <w:sz w:val="16"/>
                <w:szCs w:val="16"/>
              </w:rPr>
              <w:t xml:space="preserve"> I</w:t>
            </w:r>
          </w:p>
        </w:tc>
        <w:tc>
          <w:tcPr>
            <w:tcW w:w="284" w:type="dxa"/>
          </w:tcPr>
          <w:p w:rsidR="00F00891" w:rsidRPr="00FF054B" w:rsidRDefault="00F00891" w:rsidP="00DB1012">
            <w:pPr>
              <w:rPr>
                <w:sz w:val="16"/>
                <w:szCs w:val="16"/>
              </w:rPr>
            </w:pPr>
            <w:r>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Pr>
                <w:rStyle w:val="Bodytext30"/>
                <w:sz w:val="16"/>
                <w:szCs w:val="16"/>
              </w:rPr>
              <w:t>2</w:t>
            </w:r>
          </w:p>
        </w:tc>
        <w:tc>
          <w:tcPr>
            <w:tcW w:w="285" w:type="dxa"/>
            <w:tcBorders>
              <w:right w:val="thinThickSmallGap" w:sz="24" w:space="0" w:color="auto"/>
            </w:tcBorders>
          </w:tcPr>
          <w:p w:rsidR="00F00891" w:rsidRPr="00FF054B" w:rsidRDefault="00F00891" w:rsidP="00C2131B">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240</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Din Psikolojisi</w:t>
            </w:r>
            <w:r>
              <w:rPr>
                <w:rStyle w:val="GvdeMetni1"/>
                <w:rFonts w:ascii="Times New Roman" w:hAnsi="Times New Roman" w:cs="Times New Roman"/>
                <w:sz w:val="16"/>
                <w:szCs w:val="16"/>
              </w:rPr>
              <w:t xml:space="preserve"> II</w:t>
            </w:r>
          </w:p>
        </w:tc>
        <w:tc>
          <w:tcPr>
            <w:tcW w:w="283" w:type="dxa"/>
          </w:tcPr>
          <w:p w:rsidR="00F00891" w:rsidRPr="00FF054B" w:rsidRDefault="00F00891" w:rsidP="00C2131B">
            <w:pPr>
              <w:rPr>
                <w:sz w:val="16"/>
                <w:szCs w:val="16"/>
              </w:rPr>
            </w:pPr>
            <w:r>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239</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Din Psikolojisi</w:t>
            </w:r>
            <w:r>
              <w:rPr>
                <w:rStyle w:val="GvdeMetni1"/>
                <w:rFonts w:ascii="Times New Roman" w:hAnsi="Times New Roman" w:cs="Times New Roman"/>
                <w:sz w:val="16"/>
                <w:szCs w:val="16"/>
              </w:rPr>
              <w:t xml:space="preserve"> I</w:t>
            </w:r>
          </w:p>
        </w:tc>
        <w:tc>
          <w:tcPr>
            <w:tcW w:w="284" w:type="dxa"/>
          </w:tcPr>
          <w:p w:rsidR="00F00891" w:rsidRPr="00FF054B" w:rsidRDefault="00F00891" w:rsidP="005C611B">
            <w:pPr>
              <w:rPr>
                <w:sz w:val="16"/>
                <w:szCs w:val="16"/>
              </w:rPr>
            </w:pPr>
            <w:r>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Pr>
                <w:rStyle w:val="Bodytext30"/>
                <w:sz w:val="16"/>
                <w:szCs w:val="16"/>
              </w:rPr>
              <w:t>2</w:t>
            </w:r>
          </w:p>
        </w:tc>
        <w:tc>
          <w:tcPr>
            <w:tcW w:w="285" w:type="dxa"/>
            <w:tcBorders>
              <w:right w:val="thinThickSmallGap" w:sz="24" w:space="0" w:color="auto"/>
            </w:tcBorders>
          </w:tcPr>
          <w:p w:rsidR="00F00891" w:rsidRPr="00FF054B" w:rsidRDefault="00F00891" w:rsidP="00C2131B">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242</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Din Eğitimi</w:t>
            </w:r>
            <w:r>
              <w:rPr>
                <w:rStyle w:val="GvdeMetni1"/>
                <w:rFonts w:ascii="Times New Roman" w:hAnsi="Times New Roman" w:cs="Times New Roman"/>
                <w:sz w:val="16"/>
                <w:szCs w:val="16"/>
              </w:rPr>
              <w:t xml:space="preserve"> I</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241</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Felsefe Tarihi</w:t>
            </w:r>
            <w:r>
              <w:rPr>
                <w:rStyle w:val="GvdeMetni1"/>
                <w:rFonts w:ascii="Times New Roman" w:hAnsi="Times New Roman" w:cs="Times New Roman"/>
                <w:sz w:val="16"/>
                <w:szCs w:val="16"/>
              </w:rPr>
              <w:t xml:space="preserve"> I</w:t>
            </w:r>
          </w:p>
        </w:tc>
        <w:tc>
          <w:tcPr>
            <w:tcW w:w="284" w:type="dxa"/>
          </w:tcPr>
          <w:p w:rsidR="00F00891" w:rsidRPr="00FF054B" w:rsidRDefault="00F00891" w:rsidP="005C611B">
            <w:pPr>
              <w:rPr>
                <w:sz w:val="16"/>
                <w:szCs w:val="16"/>
              </w:rPr>
            </w:pPr>
            <w:r>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Pr>
                <w:rStyle w:val="Bodytext30"/>
                <w:sz w:val="16"/>
                <w:szCs w:val="16"/>
              </w:rPr>
              <w:t>2</w:t>
            </w:r>
          </w:p>
        </w:tc>
        <w:tc>
          <w:tcPr>
            <w:tcW w:w="285" w:type="dxa"/>
            <w:tcBorders>
              <w:right w:val="thinThickSmallGap" w:sz="24" w:space="0" w:color="auto"/>
            </w:tcBorders>
          </w:tcPr>
          <w:p w:rsidR="00F00891" w:rsidRPr="00FF054B" w:rsidRDefault="00F00891" w:rsidP="009E48D4">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244</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Felsefe Tarihi</w:t>
            </w:r>
            <w:r>
              <w:rPr>
                <w:rStyle w:val="GvdeMetni1"/>
                <w:rFonts w:ascii="Times New Roman" w:hAnsi="Times New Roman" w:cs="Times New Roman"/>
                <w:sz w:val="16"/>
                <w:szCs w:val="16"/>
              </w:rPr>
              <w:t xml:space="preserve"> II</w:t>
            </w:r>
          </w:p>
        </w:tc>
        <w:tc>
          <w:tcPr>
            <w:tcW w:w="283" w:type="dxa"/>
          </w:tcPr>
          <w:p w:rsidR="00F00891" w:rsidRPr="00FF054B" w:rsidRDefault="00F00891" w:rsidP="00B64BF4">
            <w:pPr>
              <w:rPr>
                <w:sz w:val="16"/>
                <w:szCs w:val="16"/>
              </w:rPr>
            </w:pPr>
            <w:r>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rPr>
          <w:trHeight w:val="70"/>
        </w:trPr>
        <w:tc>
          <w:tcPr>
            <w:tcW w:w="786" w:type="dxa"/>
            <w:tcBorders>
              <w:left w:val="single" w:sz="12" w:space="0" w:color="auto"/>
            </w:tcBorders>
          </w:tcPr>
          <w:p w:rsidR="00F00891" w:rsidRPr="00994987" w:rsidRDefault="00F00891" w:rsidP="00404609">
            <w:pPr>
              <w:rPr>
                <w:sz w:val="16"/>
                <w:szCs w:val="16"/>
              </w:rPr>
            </w:pPr>
            <w:r>
              <w:rPr>
                <w:sz w:val="16"/>
                <w:szCs w:val="16"/>
              </w:rPr>
              <w:t>İLH 243</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İslam Tarihi II</w:t>
            </w:r>
          </w:p>
        </w:tc>
        <w:tc>
          <w:tcPr>
            <w:tcW w:w="284"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2</w:t>
            </w:r>
          </w:p>
        </w:tc>
        <w:tc>
          <w:tcPr>
            <w:tcW w:w="283" w:type="dxa"/>
          </w:tcPr>
          <w:p w:rsidR="00F00891" w:rsidRPr="00FF054B" w:rsidRDefault="00F00891" w:rsidP="0042323E">
            <w:pPr>
              <w:rPr>
                <w:sz w:val="16"/>
                <w:szCs w:val="16"/>
              </w:rPr>
            </w:pPr>
            <w:r w:rsidRPr="00FF054B">
              <w:rPr>
                <w:rStyle w:val="Bodytext30"/>
                <w:sz w:val="16"/>
                <w:szCs w:val="16"/>
              </w:rPr>
              <w:t>0</w:t>
            </w:r>
          </w:p>
        </w:tc>
        <w:tc>
          <w:tcPr>
            <w:tcW w:w="426" w:type="dxa"/>
          </w:tcPr>
          <w:p w:rsidR="00F00891" w:rsidRPr="00FF054B" w:rsidRDefault="00F00891" w:rsidP="005C611B">
            <w:pPr>
              <w:rPr>
                <w:sz w:val="16"/>
                <w:szCs w:val="16"/>
              </w:rPr>
            </w:pPr>
            <w:r w:rsidRPr="00FF054B">
              <w:rPr>
                <w:rStyle w:val="Bodytext30"/>
                <w:sz w:val="16"/>
                <w:szCs w:val="16"/>
              </w:rPr>
              <w:t>2</w:t>
            </w:r>
          </w:p>
        </w:tc>
        <w:tc>
          <w:tcPr>
            <w:tcW w:w="285" w:type="dxa"/>
            <w:tcBorders>
              <w:right w:val="thinThickSmallGap" w:sz="24" w:space="0" w:color="auto"/>
            </w:tcBorders>
          </w:tcPr>
          <w:p w:rsidR="00F00891" w:rsidRPr="00FF054B" w:rsidRDefault="00F00891" w:rsidP="00C2131B">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246</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İslam Medeniyeti Tarihi</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C2131B">
            <w:pPr>
              <w:rPr>
                <w:sz w:val="16"/>
                <w:szCs w:val="16"/>
              </w:rPr>
            </w:pPr>
          </w:p>
        </w:tc>
      </w:tr>
      <w:tr w:rsidR="00F00891" w:rsidRPr="00FF054B" w:rsidTr="00BB1AAA">
        <w:tc>
          <w:tcPr>
            <w:tcW w:w="786" w:type="dxa"/>
            <w:tcBorders>
              <w:left w:val="single" w:sz="12" w:space="0" w:color="auto"/>
            </w:tcBorders>
          </w:tcPr>
          <w:p w:rsidR="00F00891" w:rsidRPr="00994987" w:rsidRDefault="00F00891" w:rsidP="00404609">
            <w:pPr>
              <w:rPr>
                <w:sz w:val="16"/>
                <w:szCs w:val="16"/>
              </w:rPr>
            </w:pPr>
            <w:r>
              <w:rPr>
                <w:sz w:val="16"/>
                <w:szCs w:val="16"/>
              </w:rPr>
              <w:t>İLH 245</w:t>
            </w:r>
          </w:p>
        </w:tc>
        <w:tc>
          <w:tcPr>
            <w:tcW w:w="850" w:type="dxa"/>
          </w:tcPr>
          <w:p w:rsidR="00F00891" w:rsidRPr="00994987" w:rsidRDefault="00F00891" w:rsidP="00404609">
            <w:pPr>
              <w:jc w:val="center"/>
              <w:rPr>
                <w:b/>
                <w:sz w:val="16"/>
                <w:szCs w:val="16"/>
              </w:rPr>
            </w:pPr>
          </w:p>
        </w:tc>
        <w:tc>
          <w:tcPr>
            <w:tcW w:w="2126" w:type="dxa"/>
          </w:tcPr>
          <w:p w:rsidR="00F00891" w:rsidRPr="00FF054B" w:rsidRDefault="00F00891" w:rsidP="00723E61">
            <w:pPr>
              <w:rPr>
                <w:sz w:val="16"/>
                <w:szCs w:val="16"/>
              </w:rPr>
            </w:pPr>
            <w:r w:rsidRPr="00FF054B">
              <w:rPr>
                <w:sz w:val="16"/>
                <w:szCs w:val="16"/>
              </w:rPr>
              <w:t>Mantık</w:t>
            </w:r>
          </w:p>
        </w:tc>
        <w:tc>
          <w:tcPr>
            <w:tcW w:w="284" w:type="dxa"/>
          </w:tcPr>
          <w:p w:rsidR="00F00891" w:rsidRPr="00FF054B" w:rsidRDefault="00F00891" w:rsidP="00723E61">
            <w:pPr>
              <w:rPr>
                <w:sz w:val="16"/>
                <w:szCs w:val="16"/>
              </w:rPr>
            </w:pPr>
            <w:r w:rsidRPr="00FF054B">
              <w:rPr>
                <w:sz w:val="16"/>
                <w:szCs w:val="16"/>
              </w:rPr>
              <w:t>2</w:t>
            </w:r>
          </w:p>
        </w:tc>
        <w:tc>
          <w:tcPr>
            <w:tcW w:w="283" w:type="dxa"/>
          </w:tcPr>
          <w:p w:rsidR="00F00891" w:rsidRPr="00FF054B" w:rsidRDefault="00F00891" w:rsidP="00723E61">
            <w:pPr>
              <w:rPr>
                <w:sz w:val="16"/>
                <w:szCs w:val="16"/>
              </w:rPr>
            </w:pPr>
            <w:r w:rsidRPr="00FF054B">
              <w:rPr>
                <w:sz w:val="16"/>
                <w:szCs w:val="16"/>
              </w:rPr>
              <w:t>0</w:t>
            </w:r>
          </w:p>
        </w:tc>
        <w:tc>
          <w:tcPr>
            <w:tcW w:w="426" w:type="dxa"/>
          </w:tcPr>
          <w:p w:rsidR="00F00891" w:rsidRPr="00FF054B" w:rsidRDefault="00F00891" w:rsidP="00723E61">
            <w:pPr>
              <w:rPr>
                <w:sz w:val="16"/>
                <w:szCs w:val="16"/>
              </w:rPr>
            </w:pPr>
            <w:r w:rsidRPr="00FF054B">
              <w:rPr>
                <w:sz w:val="16"/>
                <w:szCs w:val="16"/>
              </w:rPr>
              <w:t>2</w:t>
            </w:r>
          </w:p>
        </w:tc>
        <w:tc>
          <w:tcPr>
            <w:tcW w:w="285" w:type="dxa"/>
            <w:tcBorders>
              <w:right w:val="thinThickSmallGap" w:sz="24" w:space="0" w:color="auto"/>
            </w:tcBorders>
          </w:tcPr>
          <w:p w:rsidR="00F00891" w:rsidRPr="00FF054B" w:rsidRDefault="00F00891" w:rsidP="00866502">
            <w:pPr>
              <w:rPr>
                <w:sz w:val="16"/>
                <w:szCs w:val="16"/>
              </w:rPr>
            </w:pPr>
          </w:p>
        </w:tc>
        <w:tc>
          <w:tcPr>
            <w:tcW w:w="849" w:type="dxa"/>
            <w:tcBorders>
              <w:left w:val="thinThickSmallGap" w:sz="24" w:space="0" w:color="auto"/>
            </w:tcBorders>
          </w:tcPr>
          <w:p w:rsidR="00F00891" w:rsidRPr="00994987" w:rsidRDefault="00F00891" w:rsidP="00404609">
            <w:pPr>
              <w:rPr>
                <w:sz w:val="16"/>
                <w:szCs w:val="16"/>
              </w:rPr>
            </w:pPr>
            <w:r>
              <w:rPr>
                <w:sz w:val="16"/>
                <w:szCs w:val="16"/>
              </w:rPr>
              <w:t>İLH 248</w:t>
            </w:r>
          </w:p>
        </w:tc>
        <w:tc>
          <w:tcPr>
            <w:tcW w:w="992" w:type="dxa"/>
          </w:tcPr>
          <w:p w:rsidR="00F00891" w:rsidRPr="00994987" w:rsidRDefault="00F00891" w:rsidP="00404609">
            <w:pPr>
              <w:jc w:val="center"/>
              <w:rPr>
                <w:b/>
                <w:sz w:val="16"/>
                <w:szCs w:val="16"/>
              </w:rPr>
            </w:pPr>
          </w:p>
        </w:tc>
        <w:tc>
          <w:tcPr>
            <w:tcW w:w="2268" w:type="dxa"/>
          </w:tcPr>
          <w:p w:rsidR="00F00891" w:rsidRPr="00FF054B" w:rsidRDefault="00F00891" w:rsidP="00C2131B">
            <w:pPr>
              <w:rPr>
                <w:sz w:val="16"/>
                <w:szCs w:val="16"/>
              </w:rPr>
            </w:pPr>
            <w:r w:rsidRPr="00FF054B">
              <w:rPr>
                <w:rStyle w:val="GvdeMetni1"/>
                <w:rFonts w:ascii="Times New Roman" w:hAnsi="Times New Roman" w:cs="Times New Roman"/>
                <w:sz w:val="16"/>
                <w:szCs w:val="16"/>
              </w:rPr>
              <w:t>Türk İslam Edebiyatı</w:t>
            </w:r>
          </w:p>
        </w:tc>
        <w:tc>
          <w:tcPr>
            <w:tcW w:w="283" w:type="dxa"/>
          </w:tcPr>
          <w:p w:rsidR="00F00891" w:rsidRPr="00FF054B" w:rsidRDefault="00F00891" w:rsidP="00B64BF4">
            <w:pPr>
              <w:rPr>
                <w:sz w:val="16"/>
                <w:szCs w:val="16"/>
              </w:rPr>
            </w:pPr>
            <w:r w:rsidRPr="00FF054B">
              <w:rPr>
                <w:rStyle w:val="GvdeMetni1"/>
                <w:rFonts w:ascii="Times New Roman" w:hAnsi="Times New Roman" w:cs="Times New Roman"/>
                <w:sz w:val="16"/>
                <w:szCs w:val="16"/>
              </w:rPr>
              <w:t>2</w:t>
            </w:r>
          </w:p>
        </w:tc>
        <w:tc>
          <w:tcPr>
            <w:tcW w:w="284" w:type="dxa"/>
          </w:tcPr>
          <w:p w:rsidR="00F00891" w:rsidRPr="00FF054B" w:rsidRDefault="00F00891" w:rsidP="00050B63">
            <w:pPr>
              <w:rPr>
                <w:sz w:val="16"/>
                <w:szCs w:val="16"/>
              </w:rPr>
            </w:pPr>
            <w:r w:rsidRPr="00FF054B">
              <w:rPr>
                <w:rStyle w:val="Bodytext30"/>
                <w:sz w:val="16"/>
                <w:szCs w:val="16"/>
              </w:rPr>
              <w:t>0</w:t>
            </w:r>
          </w:p>
        </w:tc>
        <w:tc>
          <w:tcPr>
            <w:tcW w:w="425" w:type="dxa"/>
            <w:tcBorders>
              <w:right w:val="single" w:sz="4" w:space="0" w:color="auto"/>
            </w:tcBorders>
          </w:tcPr>
          <w:p w:rsidR="00F00891" w:rsidRPr="00FF054B" w:rsidRDefault="00F00891" w:rsidP="00B64BF4">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F00891" w:rsidRPr="00FF054B" w:rsidRDefault="00F00891" w:rsidP="009E48D4">
            <w:pPr>
              <w:rPr>
                <w:sz w:val="16"/>
                <w:szCs w:val="16"/>
              </w:rPr>
            </w:pPr>
          </w:p>
        </w:tc>
      </w:tr>
      <w:tr w:rsidR="00F00891" w:rsidRPr="00FF054B" w:rsidTr="00BB1AAA">
        <w:tc>
          <w:tcPr>
            <w:tcW w:w="786" w:type="dxa"/>
            <w:tcBorders>
              <w:left w:val="single" w:sz="12" w:space="0" w:color="auto"/>
              <w:bottom w:val="single" w:sz="12" w:space="0" w:color="auto"/>
            </w:tcBorders>
          </w:tcPr>
          <w:p w:rsidR="00F00891" w:rsidRPr="00FF054B" w:rsidRDefault="00F00891" w:rsidP="009E48D4">
            <w:pPr>
              <w:rPr>
                <w:b/>
                <w:sz w:val="16"/>
                <w:szCs w:val="16"/>
              </w:rPr>
            </w:pPr>
            <w:r w:rsidRPr="00FF054B">
              <w:rPr>
                <w:b/>
                <w:sz w:val="16"/>
                <w:szCs w:val="16"/>
              </w:rPr>
              <w:t>TOPL.</w:t>
            </w:r>
          </w:p>
        </w:tc>
        <w:tc>
          <w:tcPr>
            <w:tcW w:w="850" w:type="dxa"/>
            <w:tcBorders>
              <w:bottom w:val="single" w:sz="12" w:space="0" w:color="auto"/>
            </w:tcBorders>
          </w:tcPr>
          <w:p w:rsidR="00F00891" w:rsidRPr="00FF054B" w:rsidRDefault="00F00891" w:rsidP="009E48D4">
            <w:pPr>
              <w:rPr>
                <w:b/>
                <w:sz w:val="16"/>
                <w:szCs w:val="16"/>
              </w:rPr>
            </w:pPr>
            <w:r w:rsidRPr="00FF054B">
              <w:rPr>
                <w:b/>
                <w:sz w:val="16"/>
                <w:szCs w:val="16"/>
              </w:rPr>
              <w:t>--</w:t>
            </w:r>
          </w:p>
        </w:tc>
        <w:tc>
          <w:tcPr>
            <w:tcW w:w="2126" w:type="dxa"/>
            <w:tcBorders>
              <w:bottom w:val="single" w:sz="12" w:space="0" w:color="auto"/>
            </w:tcBorders>
          </w:tcPr>
          <w:p w:rsidR="00F00891" w:rsidRPr="00FF054B" w:rsidRDefault="00F00891" w:rsidP="009E48D4">
            <w:pPr>
              <w:rPr>
                <w:b/>
                <w:sz w:val="16"/>
                <w:szCs w:val="16"/>
              </w:rPr>
            </w:pPr>
          </w:p>
        </w:tc>
        <w:tc>
          <w:tcPr>
            <w:tcW w:w="284" w:type="dxa"/>
            <w:tcBorders>
              <w:bottom w:val="single" w:sz="12" w:space="0" w:color="auto"/>
            </w:tcBorders>
          </w:tcPr>
          <w:p w:rsidR="00F00891" w:rsidRPr="00BB1AAA" w:rsidRDefault="00F00891" w:rsidP="0042323E">
            <w:pPr>
              <w:rPr>
                <w:b/>
                <w:sz w:val="14"/>
                <w:szCs w:val="14"/>
              </w:rPr>
            </w:pPr>
            <w:r w:rsidRPr="00BB1AAA">
              <w:rPr>
                <w:b/>
                <w:sz w:val="14"/>
                <w:szCs w:val="14"/>
              </w:rPr>
              <w:t>24</w:t>
            </w:r>
          </w:p>
        </w:tc>
        <w:tc>
          <w:tcPr>
            <w:tcW w:w="283" w:type="dxa"/>
            <w:tcBorders>
              <w:bottom w:val="single" w:sz="12" w:space="0" w:color="auto"/>
            </w:tcBorders>
          </w:tcPr>
          <w:p w:rsidR="00F00891" w:rsidRPr="00FF054B" w:rsidRDefault="00F00891" w:rsidP="0042323E">
            <w:pPr>
              <w:rPr>
                <w:b/>
                <w:sz w:val="16"/>
                <w:szCs w:val="16"/>
              </w:rPr>
            </w:pPr>
            <w:r w:rsidRPr="00FF054B">
              <w:rPr>
                <w:b/>
                <w:sz w:val="16"/>
                <w:szCs w:val="16"/>
              </w:rPr>
              <w:t>0</w:t>
            </w:r>
          </w:p>
        </w:tc>
        <w:tc>
          <w:tcPr>
            <w:tcW w:w="426" w:type="dxa"/>
            <w:tcBorders>
              <w:bottom w:val="single" w:sz="12" w:space="0" w:color="auto"/>
            </w:tcBorders>
          </w:tcPr>
          <w:p w:rsidR="00F00891" w:rsidRPr="00FF054B" w:rsidRDefault="00F00891" w:rsidP="0042323E">
            <w:pPr>
              <w:rPr>
                <w:b/>
                <w:sz w:val="16"/>
                <w:szCs w:val="16"/>
              </w:rPr>
            </w:pPr>
            <w:r>
              <w:rPr>
                <w:b/>
                <w:sz w:val="16"/>
                <w:szCs w:val="16"/>
              </w:rPr>
              <w:t>24</w:t>
            </w:r>
          </w:p>
        </w:tc>
        <w:tc>
          <w:tcPr>
            <w:tcW w:w="285" w:type="dxa"/>
            <w:tcBorders>
              <w:bottom w:val="single" w:sz="12" w:space="0" w:color="auto"/>
              <w:right w:val="thinThickSmallGap" w:sz="24" w:space="0" w:color="auto"/>
            </w:tcBorders>
          </w:tcPr>
          <w:p w:rsidR="00F00891" w:rsidRPr="00FF054B" w:rsidRDefault="00F00891" w:rsidP="009E48D4">
            <w:pPr>
              <w:rPr>
                <w:b/>
                <w:sz w:val="16"/>
                <w:szCs w:val="16"/>
              </w:rPr>
            </w:pPr>
          </w:p>
        </w:tc>
        <w:tc>
          <w:tcPr>
            <w:tcW w:w="849" w:type="dxa"/>
            <w:tcBorders>
              <w:left w:val="thinThickSmallGap" w:sz="24" w:space="0" w:color="auto"/>
              <w:bottom w:val="single" w:sz="12" w:space="0" w:color="auto"/>
            </w:tcBorders>
          </w:tcPr>
          <w:p w:rsidR="00F00891" w:rsidRPr="00FF054B" w:rsidRDefault="00F00891" w:rsidP="009E48D4">
            <w:pPr>
              <w:rPr>
                <w:b/>
                <w:sz w:val="16"/>
                <w:szCs w:val="16"/>
              </w:rPr>
            </w:pPr>
            <w:r w:rsidRPr="00FF054B">
              <w:rPr>
                <w:b/>
                <w:sz w:val="16"/>
                <w:szCs w:val="16"/>
              </w:rPr>
              <w:t>TOPL.</w:t>
            </w:r>
          </w:p>
        </w:tc>
        <w:tc>
          <w:tcPr>
            <w:tcW w:w="992" w:type="dxa"/>
            <w:tcBorders>
              <w:bottom w:val="single" w:sz="12" w:space="0" w:color="auto"/>
            </w:tcBorders>
          </w:tcPr>
          <w:p w:rsidR="00F00891" w:rsidRPr="00FF054B" w:rsidRDefault="00F00891" w:rsidP="009E48D4">
            <w:pPr>
              <w:rPr>
                <w:b/>
                <w:sz w:val="16"/>
                <w:szCs w:val="16"/>
              </w:rPr>
            </w:pPr>
          </w:p>
        </w:tc>
        <w:tc>
          <w:tcPr>
            <w:tcW w:w="2268" w:type="dxa"/>
            <w:tcBorders>
              <w:bottom w:val="single" w:sz="12" w:space="0" w:color="auto"/>
            </w:tcBorders>
          </w:tcPr>
          <w:p w:rsidR="00F00891" w:rsidRPr="00FF054B" w:rsidRDefault="00F00891" w:rsidP="009E48D4">
            <w:pPr>
              <w:rPr>
                <w:b/>
                <w:sz w:val="16"/>
                <w:szCs w:val="16"/>
              </w:rPr>
            </w:pPr>
          </w:p>
        </w:tc>
        <w:tc>
          <w:tcPr>
            <w:tcW w:w="283" w:type="dxa"/>
            <w:tcBorders>
              <w:bottom w:val="single" w:sz="12" w:space="0" w:color="auto"/>
            </w:tcBorders>
          </w:tcPr>
          <w:p w:rsidR="00F00891" w:rsidRPr="00BB1AAA" w:rsidRDefault="00F00891" w:rsidP="00B64BF4">
            <w:pPr>
              <w:rPr>
                <w:b/>
                <w:sz w:val="14"/>
                <w:szCs w:val="14"/>
              </w:rPr>
            </w:pPr>
            <w:r w:rsidRPr="00BB1AAA">
              <w:rPr>
                <w:b/>
                <w:sz w:val="14"/>
                <w:szCs w:val="14"/>
              </w:rPr>
              <w:t>22</w:t>
            </w:r>
          </w:p>
        </w:tc>
        <w:tc>
          <w:tcPr>
            <w:tcW w:w="284" w:type="dxa"/>
            <w:tcBorders>
              <w:bottom w:val="single" w:sz="12" w:space="0" w:color="auto"/>
            </w:tcBorders>
          </w:tcPr>
          <w:p w:rsidR="00F00891" w:rsidRPr="00FF054B" w:rsidRDefault="00F00891" w:rsidP="00050B63">
            <w:pPr>
              <w:rPr>
                <w:b/>
                <w:sz w:val="16"/>
                <w:szCs w:val="16"/>
              </w:rPr>
            </w:pPr>
            <w:r w:rsidRPr="00FF054B">
              <w:rPr>
                <w:b/>
                <w:sz w:val="16"/>
                <w:szCs w:val="16"/>
              </w:rPr>
              <w:t>0</w:t>
            </w:r>
          </w:p>
        </w:tc>
        <w:tc>
          <w:tcPr>
            <w:tcW w:w="425" w:type="dxa"/>
            <w:tcBorders>
              <w:bottom w:val="single" w:sz="12" w:space="0" w:color="auto"/>
              <w:right w:val="single" w:sz="4" w:space="0" w:color="auto"/>
            </w:tcBorders>
          </w:tcPr>
          <w:p w:rsidR="00F00891" w:rsidRPr="00FF054B" w:rsidRDefault="00F00891" w:rsidP="00B64BF4">
            <w:pPr>
              <w:rPr>
                <w:b/>
                <w:sz w:val="16"/>
                <w:szCs w:val="16"/>
              </w:rPr>
            </w:pPr>
            <w:r>
              <w:rPr>
                <w:b/>
                <w:sz w:val="16"/>
                <w:szCs w:val="16"/>
              </w:rPr>
              <w:t>22</w:t>
            </w:r>
          </w:p>
        </w:tc>
        <w:tc>
          <w:tcPr>
            <w:tcW w:w="284" w:type="dxa"/>
            <w:tcBorders>
              <w:left w:val="single" w:sz="4" w:space="0" w:color="auto"/>
              <w:bottom w:val="single" w:sz="12" w:space="0" w:color="auto"/>
              <w:right w:val="single" w:sz="12" w:space="0" w:color="auto"/>
            </w:tcBorders>
          </w:tcPr>
          <w:p w:rsidR="00F00891" w:rsidRPr="00FF054B" w:rsidRDefault="00F00891" w:rsidP="009E48D4">
            <w:pPr>
              <w:rPr>
                <w:b/>
                <w:sz w:val="16"/>
                <w:szCs w:val="16"/>
              </w:rPr>
            </w:pPr>
          </w:p>
        </w:tc>
      </w:tr>
    </w:tbl>
    <w:p w:rsidR="00F5629F" w:rsidRPr="00FF054B" w:rsidRDefault="00F5629F" w:rsidP="00F5629F">
      <w:pPr>
        <w:pStyle w:val="GvdeMetni"/>
        <w:ind w:firstLine="708"/>
        <w:rPr>
          <w:sz w:val="16"/>
          <w:szCs w:val="16"/>
        </w:rPr>
      </w:pP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3"/>
        <w:gridCol w:w="709"/>
        <w:gridCol w:w="1134"/>
        <w:gridCol w:w="2268"/>
        <w:gridCol w:w="283"/>
        <w:gridCol w:w="284"/>
        <w:gridCol w:w="425"/>
        <w:gridCol w:w="284"/>
      </w:tblGrid>
      <w:tr w:rsidR="00F5629F" w:rsidRPr="00FF054B" w:rsidTr="005D68CC">
        <w:trPr>
          <w:cantSplit/>
        </w:trPr>
        <w:tc>
          <w:tcPr>
            <w:tcW w:w="10425" w:type="dxa"/>
            <w:gridSpan w:val="14"/>
            <w:tcBorders>
              <w:top w:val="single" w:sz="12" w:space="0" w:color="auto"/>
              <w:left w:val="single" w:sz="12" w:space="0" w:color="auto"/>
              <w:right w:val="single" w:sz="12" w:space="0" w:color="auto"/>
            </w:tcBorders>
          </w:tcPr>
          <w:p w:rsidR="00F5629F" w:rsidRPr="00FF054B" w:rsidRDefault="00F5629F" w:rsidP="005E7799">
            <w:pPr>
              <w:pStyle w:val="Balk7"/>
              <w:rPr>
                <w:sz w:val="16"/>
                <w:szCs w:val="16"/>
              </w:rPr>
            </w:pPr>
            <w:r w:rsidRPr="00FF054B">
              <w:rPr>
                <w:sz w:val="16"/>
                <w:szCs w:val="16"/>
              </w:rPr>
              <w:t>III.</w:t>
            </w:r>
            <w:r w:rsidR="007F1031" w:rsidRPr="00FF054B">
              <w:rPr>
                <w:sz w:val="16"/>
                <w:szCs w:val="16"/>
              </w:rPr>
              <w:t xml:space="preserve"> </w:t>
            </w:r>
            <w:r w:rsidRPr="00FF054B">
              <w:rPr>
                <w:sz w:val="16"/>
                <w:szCs w:val="16"/>
              </w:rPr>
              <w:t>YIL</w:t>
            </w:r>
          </w:p>
        </w:tc>
      </w:tr>
      <w:tr w:rsidR="00F5629F" w:rsidRPr="00FF054B" w:rsidTr="005D68CC">
        <w:trPr>
          <w:cantSplit/>
        </w:trPr>
        <w:tc>
          <w:tcPr>
            <w:tcW w:w="5038" w:type="dxa"/>
            <w:gridSpan w:val="7"/>
            <w:tcBorders>
              <w:left w:val="single" w:sz="12" w:space="0" w:color="auto"/>
              <w:right w:val="thinThickSmallGap" w:sz="24" w:space="0" w:color="auto"/>
            </w:tcBorders>
          </w:tcPr>
          <w:p w:rsidR="00F5629F" w:rsidRPr="00FF054B" w:rsidRDefault="00F5629F" w:rsidP="005E7799">
            <w:pPr>
              <w:jc w:val="center"/>
              <w:rPr>
                <w:b/>
                <w:sz w:val="16"/>
                <w:szCs w:val="16"/>
              </w:rPr>
            </w:pPr>
            <w:r w:rsidRPr="00FF054B">
              <w:rPr>
                <w:b/>
                <w:sz w:val="16"/>
                <w:szCs w:val="16"/>
              </w:rPr>
              <w:t>V.</w:t>
            </w:r>
            <w:r w:rsidR="000378B4" w:rsidRPr="00FF054B">
              <w:rPr>
                <w:b/>
                <w:sz w:val="16"/>
                <w:szCs w:val="16"/>
              </w:rPr>
              <w:t xml:space="preserve"> </w:t>
            </w:r>
            <w:r w:rsidRPr="00FF054B">
              <w:rPr>
                <w:b/>
                <w:sz w:val="16"/>
                <w:szCs w:val="16"/>
              </w:rPr>
              <w:t>YARIYIL ( GÜZ )</w:t>
            </w:r>
          </w:p>
        </w:tc>
        <w:tc>
          <w:tcPr>
            <w:tcW w:w="5387" w:type="dxa"/>
            <w:gridSpan w:val="7"/>
            <w:tcBorders>
              <w:left w:val="thinThickSmallGap" w:sz="24" w:space="0" w:color="auto"/>
              <w:right w:val="single" w:sz="12" w:space="0" w:color="auto"/>
            </w:tcBorders>
          </w:tcPr>
          <w:p w:rsidR="00F5629F" w:rsidRPr="00FF054B" w:rsidRDefault="00F5629F" w:rsidP="005E7799">
            <w:pPr>
              <w:jc w:val="center"/>
              <w:rPr>
                <w:b/>
                <w:sz w:val="16"/>
                <w:szCs w:val="16"/>
              </w:rPr>
            </w:pPr>
            <w:r w:rsidRPr="00FF054B">
              <w:rPr>
                <w:b/>
                <w:sz w:val="16"/>
                <w:szCs w:val="16"/>
              </w:rPr>
              <w:t>VI. YARIYIL ( BAHAR )</w:t>
            </w:r>
          </w:p>
        </w:tc>
      </w:tr>
      <w:tr w:rsidR="00F5629F" w:rsidRPr="00FF054B" w:rsidTr="0068342E">
        <w:tc>
          <w:tcPr>
            <w:tcW w:w="786" w:type="dxa"/>
            <w:tcBorders>
              <w:left w:val="single" w:sz="12" w:space="0" w:color="auto"/>
            </w:tcBorders>
          </w:tcPr>
          <w:p w:rsidR="00F5629F" w:rsidRPr="00FF054B" w:rsidRDefault="00F5629F" w:rsidP="005E7799">
            <w:pPr>
              <w:rPr>
                <w:b/>
                <w:sz w:val="16"/>
                <w:szCs w:val="16"/>
              </w:rPr>
            </w:pPr>
            <w:r w:rsidRPr="00FF054B">
              <w:rPr>
                <w:b/>
                <w:sz w:val="16"/>
                <w:szCs w:val="16"/>
              </w:rPr>
              <w:t>DERS KODU</w:t>
            </w:r>
          </w:p>
        </w:tc>
        <w:tc>
          <w:tcPr>
            <w:tcW w:w="850" w:type="dxa"/>
          </w:tcPr>
          <w:p w:rsidR="00F5629F" w:rsidRPr="00FF054B" w:rsidRDefault="00F5629F" w:rsidP="005E7799">
            <w:pPr>
              <w:rPr>
                <w:b/>
                <w:sz w:val="16"/>
                <w:szCs w:val="16"/>
              </w:rPr>
            </w:pPr>
            <w:r w:rsidRPr="00FF054B">
              <w:rPr>
                <w:b/>
                <w:sz w:val="16"/>
                <w:szCs w:val="16"/>
              </w:rPr>
              <w:t xml:space="preserve">OPT </w:t>
            </w:r>
          </w:p>
          <w:p w:rsidR="00F5629F" w:rsidRPr="00FF054B" w:rsidRDefault="00F5629F" w:rsidP="005E7799">
            <w:pPr>
              <w:rPr>
                <w:b/>
                <w:sz w:val="16"/>
                <w:szCs w:val="16"/>
              </w:rPr>
            </w:pPr>
            <w:r w:rsidRPr="00FF054B">
              <w:rPr>
                <w:b/>
                <w:sz w:val="16"/>
                <w:szCs w:val="16"/>
              </w:rPr>
              <w:t>KOD</w:t>
            </w:r>
          </w:p>
        </w:tc>
        <w:tc>
          <w:tcPr>
            <w:tcW w:w="2126" w:type="dxa"/>
          </w:tcPr>
          <w:p w:rsidR="00F5629F" w:rsidRPr="00FF054B" w:rsidRDefault="00F5629F" w:rsidP="005E7799">
            <w:pPr>
              <w:rPr>
                <w:b/>
                <w:sz w:val="16"/>
                <w:szCs w:val="16"/>
              </w:rPr>
            </w:pPr>
            <w:r w:rsidRPr="00FF054B">
              <w:rPr>
                <w:b/>
                <w:sz w:val="16"/>
                <w:szCs w:val="16"/>
              </w:rPr>
              <w:t>DERS ADI</w:t>
            </w:r>
          </w:p>
        </w:tc>
        <w:tc>
          <w:tcPr>
            <w:tcW w:w="284" w:type="dxa"/>
          </w:tcPr>
          <w:p w:rsidR="00F5629F" w:rsidRPr="00FF054B" w:rsidRDefault="00F5629F" w:rsidP="005E7799">
            <w:pPr>
              <w:rPr>
                <w:sz w:val="16"/>
                <w:szCs w:val="16"/>
              </w:rPr>
            </w:pPr>
            <w:r w:rsidRPr="00FF054B">
              <w:rPr>
                <w:sz w:val="16"/>
                <w:szCs w:val="16"/>
              </w:rPr>
              <w:t>T</w:t>
            </w:r>
          </w:p>
        </w:tc>
        <w:tc>
          <w:tcPr>
            <w:tcW w:w="283" w:type="dxa"/>
          </w:tcPr>
          <w:p w:rsidR="00F5629F" w:rsidRPr="00FF054B" w:rsidRDefault="00F5629F" w:rsidP="005E7799">
            <w:pPr>
              <w:rPr>
                <w:sz w:val="16"/>
                <w:szCs w:val="16"/>
              </w:rPr>
            </w:pPr>
            <w:r w:rsidRPr="00FF054B">
              <w:rPr>
                <w:sz w:val="16"/>
                <w:szCs w:val="16"/>
              </w:rPr>
              <w:t>U</w:t>
            </w:r>
          </w:p>
        </w:tc>
        <w:tc>
          <w:tcPr>
            <w:tcW w:w="426" w:type="dxa"/>
          </w:tcPr>
          <w:p w:rsidR="00F5629F" w:rsidRPr="00FF054B" w:rsidRDefault="00F5629F" w:rsidP="005E7799">
            <w:pPr>
              <w:rPr>
                <w:sz w:val="16"/>
                <w:szCs w:val="16"/>
              </w:rPr>
            </w:pPr>
            <w:r w:rsidRPr="00FF054B">
              <w:rPr>
                <w:sz w:val="16"/>
                <w:szCs w:val="16"/>
              </w:rPr>
              <w:t>K</w:t>
            </w:r>
          </w:p>
        </w:tc>
        <w:tc>
          <w:tcPr>
            <w:tcW w:w="283" w:type="dxa"/>
            <w:tcBorders>
              <w:right w:val="thinThickSmallGap" w:sz="24" w:space="0" w:color="auto"/>
            </w:tcBorders>
          </w:tcPr>
          <w:p w:rsidR="00F5629F" w:rsidRPr="00FF054B" w:rsidRDefault="00F5629F" w:rsidP="005E7799">
            <w:pPr>
              <w:rPr>
                <w:sz w:val="16"/>
                <w:szCs w:val="16"/>
              </w:rPr>
            </w:pPr>
            <w:r w:rsidRPr="00FF054B">
              <w:rPr>
                <w:sz w:val="16"/>
                <w:szCs w:val="16"/>
              </w:rPr>
              <w:t>E</w:t>
            </w:r>
          </w:p>
        </w:tc>
        <w:tc>
          <w:tcPr>
            <w:tcW w:w="709" w:type="dxa"/>
            <w:tcBorders>
              <w:left w:val="thinThickSmallGap" w:sz="24" w:space="0" w:color="auto"/>
            </w:tcBorders>
          </w:tcPr>
          <w:p w:rsidR="00F5629F" w:rsidRPr="00FF054B" w:rsidRDefault="00F5629F" w:rsidP="005E7799">
            <w:pPr>
              <w:rPr>
                <w:b/>
                <w:sz w:val="16"/>
                <w:szCs w:val="16"/>
              </w:rPr>
            </w:pPr>
            <w:r w:rsidRPr="00FF054B">
              <w:rPr>
                <w:b/>
                <w:sz w:val="16"/>
                <w:szCs w:val="16"/>
              </w:rPr>
              <w:t>DERS KODU</w:t>
            </w:r>
          </w:p>
        </w:tc>
        <w:tc>
          <w:tcPr>
            <w:tcW w:w="1134" w:type="dxa"/>
          </w:tcPr>
          <w:p w:rsidR="00F5629F" w:rsidRPr="00FF054B" w:rsidRDefault="00F5629F" w:rsidP="005E7799">
            <w:pPr>
              <w:rPr>
                <w:b/>
                <w:sz w:val="16"/>
                <w:szCs w:val="16"/>
              </w:rPr>
            </w:pPr>
            <w:r w:rsidRPr="00FF054B">
              <w:rPr>
                <w:b/>
                <w:sz w:val="16"/>
                <w:szCs w:val="16"/>
              </w:rPr>
              <w:t xml:space="preserve">OPT </w:t>
            </w:r>
          </w:p>
          <w:p w:rsidR="00F5629F" w:rsidRPr="00FF054B" w:rsidRDefault="00F5629F" w:rsidP="005E7799">
            <w:pPr>
              <w:rPr>
                <w:b/>
                <w:sz w:val="16"/>
                <w:szCs w:val="16"/>
              </w:rPr>
            </w:pPr>
            <w:r w:rsidRPr="00FF054B">
              <w:rPr>
                <w:b/>
                <w:sz w:val="16"/>
                <w:szCs w:val="16"/>
              </w:rPr>
              <w:t>KOD</w:t>
            </w:r>
          </w:p>
        </w:tc>
        <w:tc>
          <w:tcPr>
            <w:tcW w:w="2268" w:type="dxa"/>
          </w:tcPr>
          <w:p w:rsidR="00F5629F" w:rsidRPr="00FF054B" w:rsidRDefault="00F5629F" w:rsidP="005E7799">
            <w:pPr>
              <w:rPr>
                <w:b/>
                <w:sz w:val="16"/>
                <w:szCs w:val="16"/>
              </w:rPr>
            </w:pPr>
            <w:r w:rsidRPr="00FF054B">
              <w:rPr>
                <w:b/>
                <w:sz w:val="16"/>
                <w:szCs w:val="16"/>
              </w:rPr>
              <w:t>DERS ADI</w:t>
            </w:r>
          </w:p>
        </w:tc>
        <w:tc>
          <w:tcPr>
            <w:tcW w:w="283" w:type="dxa"/>
          </w:tcPr>
          <w:p w:rsidR="00F5629F" w:rsidRPr="00FF054B" w:rsidRDefault="00F5629F" w:rsidP="005E7799">
            <w:pPr>
              <w:rPr>
                <w:sz w:val="16"/>
                <w:szCs w:val="16"/>
              </w:rPr>
            </w:pPr>
            <w:r w:rsidRPr="00FF054B">
              <w:rPr>
                <w:sz w:val="16"/>
                <w:szCs w:val="16"/>
              </w:rPr>
              <w:t>T</w:t>
            </w:r>
          </w:p>
        </w:tc>
        <w:tc>
          <w:tcPr>
            <w:tcW w:w="284" w:type="dxa"/>
          </w:tcPr>
          <w:p w:rsidR="00F5629F" w:rsidRPr="00FF054B" w:rsidRDefault="00F5629F" w:rsidP="005E7799">
            <w:pPr>
              <w:rPr>
                <w:sz w:val="16"/>
                <w:szCs w:val="16"/>
              </w:rPr>
            </w:pPr>
            <w:r w:rsidRPr="00FF054B">
              <w:rPr>
                <w:sz w:val="16"/>
                <w:szCs w:val="16"/>
              </w:rPr>
              <w:t>U</w:t>
            </w:r>
          </w:p>
        </w:tc>
        <w:tc>
          <w:tcPr>
            <w:tcW w:w="425" w:type="dxa"/>
            <w:tcBorders>
              <w:right w:val="single" w:sz="4" w:space="0" w:color="auto"/>
            </w:tcBorders>
          </w:tcPr>
          <w:p w:rsidR="00F5629F" w:rsidRPr="00FF054B" w:rsidRDefault="00F5629F" w:rsidP="005E7799">
            <w:pPr>
              <w:rPr>
                <w:sz w:val="16"/>
                <w:szCs w:val="16"/>
              </w:rPr>
            </w:pPr>
            <w:r w:rsidRPr="00FF054B">
              <w:rPr>
                <w:sz w:val="16"/>
                <w:szCs w:val="16"/>
              </w:rPr>
              <w:t>K</w:t>
            </w:r>
          </w:p>
        </w:tc>
        <w:tc>
          <w:tcPr>
            <w:tcW w:w="284" w:type="dxa"/>
            <w:tcBorders>
              <w:left w:val="single" w:sz="4" w:space="0" w:color="auto"/>
              <w:right w:val="single" w:sz="12" w:space="0" w:color="auto"/>
            </w:tcBorders>
          </w:tcPr>
          <w:p w:rsidR="00F5629F" w:rsidRPr="00FF054B" w:rsidRDefault="00F5629F" w:rsidP="005E7799">
            <w:pPr>
              <w:rPr>
                <w:sz w:val="16"/>
                <w:szCs w:val="16"/>
              </w:rPr>
            </w:pPr>
            <w:r w:rsidRPr="00FF054B">
              <w:rPr>
                <w:sz w:val="16"/>
                <w:szCs w:val="16"/>
              </w:rPr>
              <w:t>E</w:t>
            </w:r>
          </w:p>
        </w:tc>
      </w:tr>
      <w:tr w:rsidR="009E48D4" w:rsidRPr="00FF054B" w:rsidTr="0068342E">
        <w:tc>
          <w:tcPr>
            <w:tcW w:w="786" w:type="dxa"/>
            <w:tcBorders>
              <w:left w:val="single" w:sz="12" w:space="0" w:color="auto"/>
            </w:tcBorders>
          </w:tcPr>
          <w:p w:rsidR="009E48D4" w:rsidRPr="00DC03DF" w:rsidRDefault="00DC03DF" w:rsidP="009E48D4">
            <w:pPr>
              <w:rPr>
                <w:sz w:val="16"/>
                <w:szCs w:val="16"/>
              </w:rPr>
            </w:pPr>
            <w:r>
              <w:rPr>
                <w:sz w:val="16"/>
                <w:szCs w:val="16"/>
              </w:rPr>
              <w:t>İLH373</w:t>
            </w:r>
          </w:p>
        </w:tc>
        <w:tc>
          <w:tcPr>
            <w:tcW w:w="850" w:type="dxa"/>
          </w:tcPr>
          <w:p w:rsidR="009E48D4" w:rsidRPr="00DC03DF" w:rsidRDefault="009E48D4" w:rsidP="009E48D4">
            <w:pPr>
              <w:jc w:val="center"/>
              <w:rPr>
                <w:b/>
                <w:sz w:val="16"/>
                <w:szCs w:val="16"/>
              </w:rPr>
            </w:pPr>
          </w:p>
        </w:tc>
        <w:tc>
          <w:tcPr>
            <w:tcW w:w="2126" w:type="dxa"/>
          </w:tcPr>
          <w:p w:rsidR="009E48D4" w:rsidRPr="00FF054B" w:rsidRDefault="009E48D4" w:rsidP="00856402">
            <w:pPr>
              <w:rPr>
                <w:sz w:val="16"/>
                <w:szCs w:val="16"/>
              </w:rPr>
            </w:pPr>
            <w:r w:rsidRPr="00FF054B">
              <w:rPr>
                <w:rStyle w:val="GvdeMetni1"/>
                <w:rFonts w:ascii="Times New Roman" w:hAnsi="Times New Roman" w:cs="Times New Roman"/>
                <w:sz w:val="16"/>
                <w:szCs w:val="16"/>
              </w:rPr>
              <w:t>İslam Hukuku I</w:t>
            </w:r>
          </w:p>
        </w:tc>
        <w:tc>
          <w:tcPr>
            <w:tcW w:w="284" w:type="dxa"/>
          </w:tcPr>
          <w:p w:rsidR="009E48D4" w:rsidRPr="00FF054B" w:rsidRDefault="009E48D4" w:rsidP="001D3A3C">
            <w:pPr>
              <w:rPr>
                <w:sz w:val="16"/>
                <w:szCs w:val="16"/>
              </w:rPr>
            </w:pPr>
            <w:r w:rsidRPr="00FF054B">
              <w:rPr>
                <w:rStyle w:val="GvdeMetni1"/>
                <w:rFonts w:ascii="Times New Roman" w:hAnsi="Times New Roman" w:cs="Times New Roman"/>
                <w:sz w:val="16"/>
                <w:szCs w:val="16"/>
              </w:rPr>
              <w:t>4</w:t>
            </w:r>
          </w:p>
        </w:tc>
        <w:tc>
          <w:tcPr>
            <w:tcW w:w="283" w:type="dxa"/>
          </w:tcPr>
          <w:p w:rsidR="009E48D4" w:rsidRPr="00FF054B" w:rsidRDefault="009E48D4" w:rsidP="001D3A3C">
            <w:pPr>
              <w:rPr>
                <w:sz w:val="16"/>
                <w:szCs w:val="16"/>
              </w:rPr>
            </w:pPr>
            <w:r w:rsidRPr="00FF054B">
              <w:rPr>
                <w:rStyle w:val="Bodytext30"/>
                <w:sz w:val="16"/>
                <w:szCs w:val="16"/>
              </w:rPr>
              <w:t>0</w:t>
            </w:r>
          </w:p>
        </w:tc>
        <w:tc>
          <w:tcPr>
            <w:tcW w:w="426" w:type="dxa"/>
          </w:tcPr>
          <w:p w:rsidR="009E48D4" w:rsidRPr="00FF054B" w:rsidRDefault="009E48D4" w:rsidP="001D3A3C">
            <w:pPr>
              <w:rPr>
                <w:sz w:val="16"/>
                <w:szCs w:val="16"/>
              </w:rPr>
            </w:pPr>
            <w:r w:rsidRPr="00FF054B">
              <w:rPr>
                <w:rStyle w:val="Bodytext30"/>
                <w:sz w:val="16"/>
                <w:szCs w:val="16"/>
              </w:rPr>
              <w:t>4</w:t>
            </w:r>
          </w:p>
        </w:tc>
        <w:tc>
          <w:tcPr>
            <w:tcW w:w="283" w:type="dxa"/>
            <w:tcBorders>
              <w:right w:val="thinThickSmallGap" w:sz="24" w:space="0" w:color="auto"/>
            </w:tcBorders>
          </w:tcPr>
          <w:p w:rsidR="009E48D4" w:rsidRPr="00FF054B" w:rsidRDefault="009E48D4" w:rsidP="009E48D4">
            <w:pPr>
              <w:rPr>
                <w:sz w:val="16"/>
                <w:szCs w:val="16"/>
              </w:rPr>
            </w:pPr>
          </w:p>
        </w:tc>
        <w:tc>
          <w:tcPr>
            <w:tcW w:w="709" w:type="dxa"/>
            <w:tcBorders>
              <w:left w:val="thinThickSmallGap" w:sz="24" w:space="0" w:color="auto"/>
            </w:tcBorders>
          </w:tcPr>
          <w:p w:rsidR="009E48D4" w:rsidRPr="00FF054B" w:rsidRDefault="009B21E0" w:rsidP="009B21E0">
            <w:pPr>
              <w:rPr>
                <w:sz w:val="16"/>
                <w:szCs w:val="16"/>
              </w:rPr>
            </w:pPr>
            <w:r>
              <w:rPr>
                <w:sz w:val="16"/>
                <w:szCs w:val="16"/>
              </w:rPr>
              <w:t>İLH376</w:t>
            </w:r>
          </w:p>
        </w:tc>
        <w:tc>
          <w:tcPr>
            <w:tcW w:w="1134" w:type="dxa"/>
          </w:tcPr>
          <w:p w:rsidR="009E48D4" w:rsidRPr="00FF054B" w:rsidRDefault="009E48D4" w:rsidP="009E48D4">
            <w:pPr>
              <w:jc w:val="center"/>
              <w:rPr>
                <w:b/>
                <w:sz w:val="16"/>
                <w:szCs w:val="16"/>
              </w:rPr>
            </w:pPr>
          </w:p>
        </w:tc>
        <w:tc>
          <w:tcPr>
            <w:tcW w:w="2268" w:type="dxa"/>
          </w:tcPr>
          <w:p w:rsidR="009E48D4" w:rsidRPr="00FF054B" w:rsidRDefault="009E48D4" w:rsidP="00856402">
            <w:pPr>
              <w:rPr>
                <w:sz w:val="16"/>
                <w:szCs w:val="16"/>
              </w:rPr>
            </w:pPr>
            <w:r w:rsidRPr="00FF054B">
              <w:rPr>
                <w:rStyle w:val="GvdeMetni1"/>
                <w:rFonts w:ascii="Times New Roman" w:hAnsi="Times New Roman" w:cs="Times New Roman"/>
                <w:sz w:val="16"/>
                <w:szCs w:val="16"/>
              </w:rPr>
              <w:t>İslam Hukuku II</w:t>
            </w:r>
          </w:p>
        </w:tc>
        <w:tc>
          <w:tcPr>
            <w:tcW w:w="283" w:type="dxa"/>
          </w:tcPr>
          <w:p w:rsidR="009E48D4" w:rsidRPr="00FF054B" w:rsidRDefault="009E48D4" w:rsidP="00D40F65">
            <w:pPr>
              <w:rPr>
                <w:sz w:val="16"/>
                <w:szCs w:val="16"/>
              </w:rPr>
            </w:pPr>
            <w:r w:rsidRPr="00FF054B">
              <w:rPr>
                <w:rStyle w:val="GvdeMetni1"/>
                <w:rFonts w:ascii="Times New Roman" w:hAnsi="Times New Roman" w:cs="Times New Roman"/>
                <w:sz w:val="16"/>
                <w:szCs w:val="16"/>
              </w:rPr>
              <w:t>4</w:t>
            </w:r>
          </w:p>
        </w:tc>
        <w:tc>
          <w:tcPr>
            <w:tcW w:w="284" w:type="dxa"/>
          </w:tcPr>
          <w:p w:rsidR="009E48D4" w:rsidRPr="00FF054B" w:rsidRDefault="009E48D4" w:rsidP="003739B6">
            <w:pPr>
              <w:rPr>
                <w:sz w:val="16"/>
                <w:szCs w:val="16"/>
              </w:rPr>
            </w:pPr>
            <w:r w:rsidRPr="00FF054B">
              <w:rPr>
                <w:rStyle w:val="Bodytext30"/>
                <w:sz w:val="16"/>
                <w:szCs w:val="16"/>
              </w:rPr>
              <w:t>0</w:t>
            </w:r>
          </w:p>
        </w:tc>
        <w:tc>
          <w:tcPr>
            <w:tcW w:w="425" w:type="dxa"/>
            <w:tcBorders>
              <w:right w:val="single" w:sz="4" w:space="0" w:color="auto"/>
            </w:tcBorders>
          </w:tcPr>
          <w:p w:rsidR="009E48D4" w:rsidRPr="00FF054B" w:rsidRDefault="009E48D4" w:rsidP="00D40F65">
            <w:pPr>
              <w:rPr>
                <w:sz w:val="16"/>
                <w:szCs w:val="16"/>
              </w:rPr>
            </w:pPr>
            <w:r w:rsidRPr="00FF054B">
              <w:rPr>
                <w:rStyle w:val="Bodytext30"/>
                <w:sz w:val="16"/>
                <w:szCs w:val="16"/>
              </w:rPr>
              <w:t>4</w:t>
            </w:r>
          </w:p>
        </w:tc>
        <w:tc>
          <w:tcPr>
            <w:tcW w:w="284" w:type="dxa"/>
            <w:tcBorders>
              <w:left w:val="single" w:sz="4" w:space="0" w:color="auto"/>
              <w:right w:val="single" w:sz="12" w:space="0" w:color="auto"/>
            </w:tcBorders>
          </w:tcPr>
          <w:p w:rsidR="009E48D4" w:rsidRPr="00FF054B" w:rsidRDefault="009E48D4" w:rsidP="009E48D4">
            <w:pPr>
              <w:rPr>
                <w:sz w:val="16"/>
                <w:szCs w:val="16"/>
              </w:rPr>
            </w:pPr>
          </w:p>
        </w:tc>
      </w:tr>
      <w:tr w:rsidR="00CE49A6" w:rsidRPr="00FF054B" w:rsidTr="0068342E">
        <w:tc>
          <w:tcPr>
            <w:tcW w:w="786" w:type="dxa"/>
            <w:tcBorders>
              <w:left w:val="single" w:sz="12" w:space="0" w:color="auto"/>
            </w:tcBorders>
          </w:tcPr>
          <w:p w:rsidR="00CE49A6" w:rsidRPr="00DC03DF" w:rsidRDefault="00DC03DF" w:rsidP="009E48D4">
            <w:pPr>
              <w:rPr>
                <w:sz w:val="16"/>
                <w:szCs w:val="16"/>
              </w:rPr>
            </w:pPr>
            <w:r>
              <w:rPr>
                <w:sz w:val="16"/>
                <w:szCs w:val="16"/>
              </w:rPr>
              <w:t>İLH375</w:t>
            </w:r>
          </w:p>
        </w:tc>
        <w:tc>
          <w:tcPr>
            <w:tcW w:w="850" w:type="dxa"/>
          </w:tcPr>
          <w:p w:rsidR="00CE49A6" w:rsidRPr="00DC03DF" w:rsidRDefault="00CE49A6" w:rsidP="009E48D4">
            <w:pPr>
              <w:jc w:val="center"/>
              <w:rPr>
                <w:b/>
                <w:sz w:val="16"/>
                <w:szCs w:val="16"/>
              </w:rPr>
            </w:pPr>
          </w:p>
        </w:tc>
        <w:tc>
          <w:tcPr>
            <w:tcW w:w="2126" w:type="dxa"/>
          </w:tcPr>
          <w:p w:rsidR="00CE49A6" w:rsidRPr="00FF054B" w:rsidRDefault="00CE49A6" w:rsidP="00856402">
            <w:pPr>
              <w:rPr>
                <w:sz w:val="16"/>
                <w:szCs w:val="16"/>
              </w:rPr>
            </w:pPr>
            <w:r w:rsidRPr="00FF054B">
              <w:rPr>
                <w:rStyle w:val="GvdeMetni1"/>
                <w:rFonts w:ascii="Times New Roman" w:hAnsi="Times New Roman" w:cs="Times New Roman"/>
                <w:sz w:val="16"/>
                <w:szCs w:val="16"/>
              </w:rPr>
              <w:t>Sistematik Kelam I</w:t>
            </w:r>
          </w:p>
        </w:tc>
        <w:tc>
          <w:tcPr>
            <w:tcW w:w="284" w:type="dxa"/>
          </w:tcPr>
          <w:p w:rsidR="00CE49A6" w:rsidRPr="00FF054B" w:rsidRDefault="00CE49A6" w:rsidP="001D3A3C">
            <w:pPr>
              <w:rPr>
                <w:sz w:val="16"/>
                <w:szCs w:val="16"/>
              </w:rPr>
            </w:pPr>
            <w:r w:rsidRPr="00FF054B">
              <w:rPr>
                <w:rStyle w:val="GvdeMetni1"/>
                <w:rFonts w:ascii="Times New Roman" w:hAnsi="Times New Roman" w:cs="Times New Roman"/>
                <w:sz w:val="16"/>
                <w:szCs w:val="16"/>
              </w:rPr>
              <w:t>4</w:t>
            </w:r>
          </w:p>
        </w:tc>
        <w:tc>
          <w:tcPr>
            <w:tcW w:w="283" w:type="dxa"/>
          </w:tcPr>
          <w:p w:rsidR="00CE49A6" w:rsidRPr="00FF054B" w:rsidRDefault="00CE49A6" w:rsidP="001D3A3C">
            <w:pPr>
              <w:rPr>
                <w:sz w:val="16"/>
                <w:szCs w:val="16"/>
              </w:rPr>
            </w:pPr>
            <w:r w:rsidRPr="00FF054B">
              <w:rPr>
                <w:rStyle w:val="Bodytext30"/>
                <w:sz w:val="16"/>
                <w:szCs w:val="16"/>
              </w:rPr>
              <w:t>0</w:t>
            </w:r>
          </w:p>
        </w:tc>
        <w:tc>
          <w:tcPr>
            <w:tcW w:w="426" w:type="dxa"/>
          </w:tcPr>
          <w:p w:rsidR="00CE49A6" w:rsidRPr="00FF054B" w:rsidRDefault="00CE49A6" w:rsidP="001D3A3C">
            <w:pPr>
              <w:rPr>
                <w:sz w:val="16"/>
                <w:szCs w:val="16"/>
              </w:rPr>
            </w:pPr>
            <w:r w:rsidRPr="00FF054B">
              <w:rPr>
                <w:rStyle w:val="Bodytext30"/>
                <w:sz w:val="16"/>
                <w:szCs w:val="16"/>
              </w:rPr>
              <w:t>4</w:t>
            </w:r>
          </w:p>
        </w:tc>
        <w:tc>
          <w:tcPr>
            <w:tcW w:w="283" w:type="dxa"/>
            <w:tcBorders>
              <w:right w:val="thinThickSmallGap" w:sz="24" w:space="0" w:color="auto"/>
            </w:tcBorders>
          </w:tcPr>
          <w:p w:rsidR="00CE49A6" w:rsidRPr="00FF054B" w:rsidRDefault="00CE49A6" w:rsidP="009E48D4">
            <w:pPr>
              <w:rPr>
                <w:sz w:val="16"/>
                <w:szCs w:val="16"/>
              </w:rPr>
            </w:pPr>
          </w:p>
        </w:tc>
        <w:tc>
          <w:tcPr>
            <w:tcW w:w="709" w:type="dxa"/>
            <w:tcBorders>
              <w:left w:val="thinThickSmallGap" w:sz="24" w:space="0" w:color="auto"/>
            </w:tcBorders>
          </w:tcPr>
          <w:p w:rsidR="00CE49A6" w:rsidRPr="00FF054B" w:rsidRDefault="009B21E0" w:rsidP="009E48D4">
            <w:pPr>
              <w:rPr>
                <w:sz w:val="16"/>
                <w:szCs w:val="16"/>
              </w:rPr>
            </w:pPr>
            <w:r>
              <w:rPr>
                <w:sz w:val="16"/>
                <w:szCs w:val="16"/>
              </w:rPr>
              <w:t>İLH378</w:t>
            </w:r>
          </w:p>
        </w:tc>
        <w:tc>
          <w:tcPr>
            <w:tcW w:w="1134" w:type="dxa"/>
          </w:tcPr>
          <w:p w:rsidR="00CE49A6" w:rsidRPr="00FF054B" w:rsidRDefault="00CE49A6" w:rsidP="009E48D4">
            <w:pPr>
              <w:jc w:val="center"/>
              <w:rPr>
                <w:b/>
                <w:sz w:val="16"/>
                <w:szCs w:val="16"/>
              </w:rPr>
            </w:pPr>
          </w:p>
        </w:tc>
        <w:tc>
          <w:tcPr>
            <w:tcW w:w="2268" w:type="dxa"/>
          </w:tcPr>
          <w:p w:rsidR="00CE49A6" w:rsidRPr="00FF054B" w:rsidRDefault="00CE49A6" w:rsidP="00C2131B">
            <w:pPr>
              <w:rPr>
                <w:sz w:val="16"/>
                <w:szCs w:val="16"/>
              </w:rPr>
            </w:pPr>
            <w:r w:rsidRPr="00FF054B">
              <w:rPr>
                <w:rStyle w:val="GvdeMetni1"/>
                <w:rFonts w:ascii="Times New Roman" w:hAnsi="Times New Roman" w:cs="Times New Roman"/>
                <w:sz w:val="16"/>
                <w:szCs w:val="16"/>
              </w:rPr>
              <w:t>İslam Mezhepleri Tarihi I</w:t>
            </w:r>
            <w:r w:rsidR="000324F6">
              <w:rPr>
                <w:rStyle w:val="GvdeMetni1"/>
                <w:rFonts w:ascii="Times New Roman" w:hAnsi="Times New Roman" w:cs="Times New Roman"/>
                <w:sz w:val="16"/>
                <w:szCs w:val="16"/>
              </w:rPr>
              <w:t>I</w:t>
            </w:r>
          </w:p>
        </w:tc>
        <w:tc>
          <w:tcPr>
            <w:tcW w:w="283" w:type="dxa"/>
            <w:vAlign w:val="center"/>
          </w:tcPr>
          <w:p w:rsidR="00CE49A6" w:rsidRPr="00FF054B" w:rsidRDefault="00CE49A6" w:rsidP="00CE49A6">
            <w:pPr>
              <w:rPr>
                <w:sz w:val="16"/>
                <w:szCs w:val="16"/>
              </w:rPr>
            </w:pPr>
            <w:r>
              <w:rPr>
                <w:rStyle w:val="GvdeMetni1"/>
                <w:rFonts w:ascii="Times New Roman" w:hAnsi="Times New Roman" w:cs="Times New Roman"/>
                <w:sz w:val="16"/>
                <w:szCs w:val="16"/>
              </w:rPr>
              <w:t>2</w:t>
            </w:r>
          </w:p>
        </w:tc>
        <w:tc>
          <w:tcPr>
            <w:tcW w:w="284" w:type="dxa"/>
          </w:tcPr>
          <w:p w:rsidR="00CE49A6" w:rsidRPr="00FF054B" w:rsidRDefault="00CE49A6" w:rsidP="003739B6">
            <w:pPr>
              <w:rPr>
                <w:sz w:val="16"/>
                <w:szCs w:val="16"/>
              </w:rPr>
            </w:pPr>
            <w:r w:rsidRPr="00FF054B">
              <w:rPr>
                <w:sz w:val="16"/>
                <w:szCs w:val="16"/>
              </w:rPr>
              <w:t>0</w:t>
            </w:r>
          </w:p>
        </w:tc>
        <w:tc>
          <w:tcPr>
            <w:tcW w:w="425" w:type="dxa"/>
            <w:tcBorders>
              <w:right w:val="single" w:sz="4" w:space="0" w:color="auto"/>
            </w:tcBorders>
          </w:tcPr>
          <w:p w:rsidR="00CE49A6" w:rsidRPr="00FF054B" w:rsidRDefault="00CE49A6" w:rsidP="00D40F65">
            <w:pPr>
              <w:rPr>
                <w:sz w:val="16"/>
                <w:szCs w:val="16"/>
              </w:rPr>
            </w:pPr>
            <w:r>
              <w:rPr>
                <w:rStyle w:val="Bodytext30"/>
                <w:sz w:val="16"/>
                <w:szCs w:val="16"/>
              </w:rPr>
              <w:t>2</w:t>
            </w:r>
          </w:p>
        </w:tc>
        <w:tc>
          <w:tcPr>
            <w:tcW w:w="284" w:type="dxa"/>
            <w:tcBorders>
              <w:left w:val="single" w:sz="4" w:space="0" w:color="auto"/>
              <w:right w:val="single" w:sz="12" w:space="0" w:color="auto"/>
            </w:tcBorders>
          </w:tcPr>
          <w:p w:rsidR="00CE49A6" w:rsidRPr="00FF054B" w:rsidRDefault="00CE49A6" w:rsidP="009E48D4">
            <w:pPr>
              <w:rPr>
                <w:sz w:val="16"/>
                <w:szCs w:val="16"/>
              </w:rPr>
            </w:pPr>
          </w:p>
        </w:tc>
      </w:tr>
      <w:tr w:rsidR="00CE49A6" w:rsidRPr="00FF054B" w:rsidTr="0068342E">
        <w:tc>
          <w:tcPr>
            <w:tcW w:w="786" w:type="dxa"/>
            <w:tcBorders>
              <w:left w:val="single" w:sz="12" w:space="0" w:color="auto"/>
            </w:tcBorders>
          </w:tcPr>
          <w:p w:rsidR="00CE49A6" w:rsidRPr="00DC03DF" w:rsidRDefault="00DC03DF" w:rsidP="009E48D4">
            <w:pPr>
              <w:rPr>
                <w:sz w:val="16"/>
                <w:szCs w:val="16"/>
              </w:rPr>
            </w:pPr>
            <w:r>
              <w:rPr>
                <w:sz w:val="16"/>
                <w:szCs w:val="16"/>
              </w:rPr>
              <w:t>İLH377</w:t>
            </w:r>
          </w:p>
        </w:tc>
        <w:tc>
          <w:tcPr>
            <w:tcW w:w="850" w:type="dxa"/>
          </w:tcPr>
          <w:p w:rsidR="00CE49A6" w:rsidRPr="00DC03DF" w:rsidRDefault="00CE49A6" w:rsidP="009E48D4">
            <w:pPr>
              <w:jc w:val="center"/>
              <w:rPr>
                <w:b/>
                <w:sz w:val="16"/>
                <w:szCs w:val="16"/>
              </w:rPr>
            </w:pPr>
          </w:p>
        </w:tc>
        <w:tc>
          <w:tcPr>
            <w:tcW w:w="2126" w:type="dxa"/>
          </w:tcPr>
          <w:p w:rsidR="00CE49A6" w:rsidRPr="00FF054B" w:rsidRDefault="000562BC" w:rsidP="00856402">
            <w:pPr>
              <w:rPr>
                <w:sz w:val="16"/>
                <w:szCs w:val="16"/>
              </w:rPr>
            </w:pPr>
            <w:r w:rsidRPr="00FF054B">
              <w:rPr>
                <w:rStyle w:val="GvdeMetni1"/>
                <w:rFonts w:ascii="Times New Roman" w:hAnsi="Times New Roman" w:cs="Times New Roman"/>
                <w:sz w:val="16"/>
                <w:szCs w:val="16"/>
              </w:rPr>
              <w:t>İslam Mezhepleri Tarihi I</w:t>
            </w:r>
          </w:p>
        </w:tc>
        <w:tc>
          <w:tcPr>
            <w:tcW w:w="284" w:type="dxa"/>
          </w:tcPr>
          <w:p w:rsidR="00CE49A6" w:rsidRPr="00FF054B" w:rsidRDefault="00CE49A6" w:rsidP="001D3A3C">
            <w:pPr>
              <w:rPr>
                <w:sz w:val="16"/>
                <w:szCs w:val="16"/>
              </w:rPr>
            </w:pPr>
            <w:r w:rsidRPr="00FF054B">
              <w:rPr>
                <w:rStyle w:val="GvdeMetni1"/>
                <w:rFonts w:ascii="Times New Roman" w:hAnsi="Times New Roman" w:cs="Times New Roman"/>
                <w:sz w:val="16"/>
                <w:szCs w:val="16"/>
              </w:rPr>
              <w:t>2</w:t>
            </w:r>
          </w:p>
        </w:tc>
        <w:tc>
          <w:tcPr>
            <w:tcW w:w="283" w:type="dxa"/>
          </w:tcPr>
          <w:p w:rsidR="00CE49A6" w:rsidRPr="00FF054B" w:rsidRDefault="00CE49A6" w:rsidP="001D3A3C">
            <w:pPr>
              <w:rPr>
                <w:sz w:val="16"/>
                <w:szCs w:val="16"/>
              </w:rPr>
            </w:pPr>
            <w:r w:rsidRPr="00FF054B">
              <w:rPr>
                <w:rStyle w:val="Bodytext30"/>
                <w:sz w:val="16"/>
                <w:szCs w:val="16"/>
              </w:rPr>
              <w:t>0</w:t>
            </w:r>
          </w:p>
        </w:tc>
        <w:tc>
          <w:tcPr>
            <w:tcW w:w="426" w:type="dxa"/>
          </w:tcPr>
          <w:p w:rsidR="00CE49A6" w:rsidRPr="00FF054B" w:rsidRDefault="00CE49A6" w:rsidP="001D3A3C">
            <w:pPr>
              <w:rPr>
                <w:sz w:val="16"/>
                <w:szCs w:val="16"/>
              </w:rPr>
            </w:pPr>
            <w:r w:rsidRPr="00FF054B">
              <w:rPr>
                <w:rStyle w:val="Bodytext30"/>
                <w:sz w:val="16"/>
                <w:szCs w:val="16"/>
              </w:rPr>
              <w:t>2</w:t>
            </w:r>
          </w:p>
        </w:tc>
        <w:tc>
          <w:tcPr>
            <w:tcW w:w="283" w:type="dxa"/>
            <w:tcBorders>
              <w:right w:val="thinThickSmallGap" w:sz="24" w:space="0" w:color="auto"/>
            </w:tcBorders>
          </w:tcPr>
          <w:p w:rsidR="00CE49A6" w:rsidRPr="00FF054B" w:rsidRDefault="00CE49A6" w:rsidP="009E48D4">
            <w:pPr>
              <w:rPr>
                <w:sz w:val="16"/>
                <w:szCs w:val="16"/>
              </w:rPr>
            </w:pPr>
          </w:p>
        </w:tc>
        <w:tc>
          <w:tcPr>
            <w:tcW w:w="709" w:type="dxa"/>
            <w:tcBorders>
              <w:left w:val="thinThickSmallGap" w:sz="24" w:space="0" w:color="auto"/>
            </w:tcBorders>
          </w:tcPr>
          <w:p w:rsidR="00CE49A6" w:rsidRPr="00FF054B" w:rsidRDefault="009B21E0" w:rsidP="009E48D4">
            <w:pPr>
              <w:rPr>
                <w:sz w:val="16"/>
                <w:szCs w:val="16"/>
              </w:rPr>
            </w:pPr>
            <w:r>
              <w:rPr>
                <w:sz w:val="16"/>
                <w:szCs w:val="16"/>
              </w:rPr>
              <w:t>İLH380</w:t>
            </w:r>
          </w:p>
        </w:tc>
        <w:tc>
          <w:tcPr>
            <w:tcW w:w="1134" w:type="dxa"/>
          </w:tcPr>
          <w:p w:rsidR="00CE49A6" w:rsidRPr="00FF054B" w:rsidRDefault="00CE49A6" w:rsidP="009E48D4">
            <w:pPr>
              <w:jc w:val="center"/>
              <w:rPr>
                <w:b/>
                <w:sz w:val="16"/>
                <w:szCs w:val="16"/>
              </w:rPr>
            </w:pPr>
          </w:p>
        </w:tc>
        <w:tc>
          <w:tcPr>
            <w:tcW w:w="2268" w:type="dxa"/>
          </w:tcPr>
          <w:p w:rsidR="00CE49A6" w:rsidRPr="00FF054B" w:rsidRDefault="00CE49A6" w:rsidP="00856402">
            <w:pPr>
              <w:rPr>
                <w:sz w:val="16"/>
                <w:szCs w:val="16"/>
              </w:rPr>
            </w:pPr>
            <w:r w:rsidRPr="00FF054B">
              <w:rPr>
                <w:rStyle w:val="GvdeMetni1"/>
                <w:rFonts w:ascii="Times New Roman" w:hAnsi="Times New Roman" w:cs="Times New Roman"/>
                <w:sz w:val="16"/>
                <w:szCs w:val="16"/>
              </w:rPr>
              <w:t>Tasavvuf I</w:t>
            </w:r>
          </w:p>
        </w:tc>
        <w:tc>
          <w:tcPr>
            <w:tcW w:w="283" w:type="dxa"/>
          </w:tcPr>
          <w:p w:rsidR="00CE49A6" w:rsidRPr="00FF054B" w:rsidRDefault="00CE49A6" w:rsidP="00D40F65">
            <w:pPr>
              <w:rPr>
                <w:sz w:val="16"/>
                <w:szCs w:val="16"/>
              </w:rPr>
            </w:pPr>
            <w:r w:rsidRPr="00FF054B">
              <w:rPr>
                <w:rStyle w:val="GvdeMetni1"/>
                <w:rFonts w:ascii="Times New Roman" w:hAnsi="Times New Roman" w:cs="Times New Roman"/>
                <w:sz w:val="16"/>
                <w:szCs w:val="16"/>
              </w:rPr>
              <w:t>2</w:t>
            </w:r>
          </w:p>
        </w:tc>
        <w:tc>
          <w:tcPr>
            <w:tcW w:w="284" w:type="dxa"/>
          </w:tcPr>
          <w:p w:rsidR="00CE49A6" w:rsidRPr="00FF054B" w:rsidRDefault="00CE49A6" w:rsidP="003739B6">
            <w:pPr>
              <w:rPr>
                <w:sz w:val="16"/>
                <w:szCs w:val="16"/>
              </w:rPr>
            </w:pPr>
            <w:r w:rsidRPr="00FF054B">
              <w:rPr>
                <w:rStyle w:val="Bodytext30"/>
                <w:sz w:val="16"/>
                <w:szCs w:val="16"/>
              </w:rPr>
              <w:t>0</w:t>
            </w:r>
          </w:p>
        </w:tc>
        <w:tc>
          <w:tcPr>
            <w:tcW w:w="425" w:type="dxa"/>
            <w:tcBorders>
              <w:right w:val="single" w:sz="4" w:space="0" w:color="auto"/>
            </w:tcBorders>
          </w:tcPr>
          <w:p w:rsidR="00CE49A6" w:rsidRPr="00FF054B" w:rsidRDefault="00CE49A6" w:rsidP="00D40F6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CE49A6" w:rsidRPr="00FF054B" w:rsidRDefault="00CE49A6" w:rsidP="009E48D4">
            <w:pPr>
              <w:rPr>
                <w:sz w:val="16"/>
                <w:szCs w:val="16"/>
              </w:rPr>
            </w:pPr>
          </w:p>
        </w:tc>
      </w:tr>
      <w:tr w:rsidR="00CE49A6" w:rsidRPr="00FF054B" w:rsidTr="0068342E">
        <w:tc>
          <w:tcPr>
            <w:tcW w:w="786" w:type="dxa"/>
            <w:tcBorders>
              <w:left w:val="single" w:sz="12" w:space="0" w:color="auto"/>
            </w:tcBorders>
          </w:tcPr>
          <w:p w:rsidR="00CE49A6" w:rsidRPr="00DC03DF" w:rsidRDefault="00DC03DF" w:rsidP="009E48D4">
            <w:pPr>
              <w:rPr>
                <w:sz w:val="16"/>
                <w:szCs w:val="16"/>
              </w:rPr>
            </w:pPr>
            <w:r>
              <w:rPr>
                <w:sz w:val="16"/>
                <w:szCs w:val="16"/>
              </w:rPr>
              <w:t>İLH379</w:t>
            </w:r>
          </w:p>
        </w:tc>
        <w:tc>
          <w:tcPr>
            <w:tcW w:w="850" w:type="dxa"/>
          </w:tcPr>
          <w:p w:rsidR="00CE49A6" w:rsidRPr="00DC03DF" w:rsidRDefault="00CE49A6" w:rsidP="009E48D4">
            <w:pPr>
              <w:jc w:val="center"/>
              <w:rPr>
                <w:b/>
                <w:sz w:val="16"/>
                <w:szCs w:val="16"/>
              </w:rPr>
            </w:pPr>
          </w:p>
        </w:tc>
        <w:tc>
          <w:tcPr>
            <w:tcW w:w="2126" w:type="dxa"/>
          </w:tcPr>
          <w:p w:rsidR="00CE49A6" w:rsidRPr="00FF054B" w:rsidRDefault="00CE49A6" w:rsidP="00856402">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V</w:t>
            </w:r>
          </w:p>
        </w:tc>
        <w:tc>
          <w:tcPr>
            <w:tcW w:w="284" w:type="dxa"/>
          </w:tcPr>
          <w:p w:rsidR="00CE49A6" w:rsidRPr="00FF054B" w:rsidRDefault="00CE49A6" w:rsidP="001D3A3C">
            <w:pPr>
              <w:rPr>
                <w:sz w:val="16"/>
                <w:szCs w:val="16"/>
              </w:rPr>
            </w:pPr>
            <w:r w:rsidRPr="00FF054B">
              <w:rPr>
                <w:rStyle w:val="GvdeMetni1"/>
                <w:rFonts w:ascii="Times New Roman" w:hAnsi="Times New Roman" w:cs="Times New Roman"/>
                <w:sz w:val="16"/>
                <w:szCs w:val="16"/>
              </w:rPr>
              <w:t>2</w:t>
            </w:r>
          </w:p>
        </w:tc>
        <w:tc>
          <w:tcPr>
            <w:tcW w:w="283" w:type="dxa"/>
          </w:tcPr>
          <w:p w:rsidR="00CE49A6" w:rsidRPr="00FF054B" w:rsidRDefault="00CE49A6" w:rsidP="001D3A3C">
            <w:pPr>
              <w:rPr>
                <w:sz w:val="16"/>
                <w:szCs w:val="16"/>
              </w:rPr>
            </w:pPr>
            <w:r w:rsidRPr="00FF054B">
              <w:rPr>
                <w:rStyle w:val="Bodytext30"/>
                <w:sz w:val="16"/>
                <w:szCs w:val="16"/>
              </w:rPr>
              <w:t>0</w:t>
            </w:r>
          </w:p>
        </w:tc>
        <w:tc>
          <w:tcPr>
            <w:tcW w:w="426" w:type="dxa"/>
          </w:tcPr>
          <w:p w:rsidR="00CE49A6" w:rsidRPr="00FF054B" w:rsidRDefault="00CE49A6" w:rsidP="001D3A3C">
            <w:pPr>
              <w:rPr>
                <w:sz w:val="16"/>
                <w:szCs w:val="16"/>
              </w:rPr>
            </w:pPr>
            <w:r w:rsidRPr="00FF054B">
              <w:rPr>
                <w:rStyle w:val="Bodytext30"/>
                <w:sz w:val="16"/>
                <w:szCs w:val="16"/>
              </w:rPr>
              <w:t>2</w:t>
            </w:r>
          </w:p>
        </w:tc>
        <w:tc>
          <w:tcPr>
            <w:tcW w:w="283" w:type="dxa"/>
            <w:tcBorders>
              <w:right w:val="thinThickSmallGap" w:sz="24" w:space="0" w:color="auto"/>
            </w:tcBorders>
          </w:tcPr>
          <w:p w:rsidR="00CE49A6" w:rsidRPr="00FF054B" w:rsidRDefault="00CE49A6" w:rsidP="009E48D4">
            <w:pPr>
              <w:rPr>
                <w:sz w:val="16"/>
                <w:szCs w:val="16"/>
              </w:rPr>
            </w:pPr>
          </w:p>
        </w:tc>
        <w:tc>
          <w:tcPr>
            <w:tcW w:w="709" w:type="dxa"/>
            <w:tcBorders>
              <w:left w:val="thinThickSmallGap" w:sz="24" w:space="0" w:color="auto"/>
            </w:tcBorders>
          </w:tcPr>
          <w:p w:rsidR="00CE49A6" w:rsidRPr="00FF054B" w:rsidRDefault="009B21E0" w:rsidP="009E48D4">
            <w:pPr>
              <w:rPr>
                <w:sz w:val="16"/>
                <w:szCs w:val="16"/>
              </w:rPr>
            </w:pPr>
            <w:r>
              <w:rPr>
                <w:sz w:val="16"/>
                <w:szCs w:val="16"/>
              </w:rPr>
              <w:t>İLH382</w:t>
            </w:r>
          </w:p>
        </w:tc>
        <w:tc>
          <w:tcPr>
            <w:tcW w:w="1134" w:type="dxa"/>
          </w:tcPr>
          <w:p w:rsidR="00CE49A6" w:rsidRPr="00FF054B" w:rsidRDefault="00CE49A6" w:rsidP="009E48D4">
            <w:pPr>
              <w:jc w:val="center"/>
              <w:rPr>
                <w:b/>
                <w:sz w:val="16"/>
                <w:szCs w:val="16"/>
              </w:rPr>
            </w:pPr>
          </w:p>
        </w:tc>
        <w:tc>
          <w:tcPr>
            <w:tcW w:w="2268" w:type="dxa"/>
          </w:tcPr>
          <w:p w:rsidR="00CE49A6" w:rsidRPr="00FF054B" w:rsidRDefault="00CE49A6" w:rsidP="00856402">
            <w:pPr>
              <w:rPr>
                <w:sz w:val="16"/>
                <w:szCs w:val="16"/>
              </w:rPr>
            </w:pPr>
            <w:r w:rsidRPr="00FF054B">
              <w:rPr>
                <w:rStyle w:val="GvdeMetni1"/>
                <w:rFonts w:ascii="Times New Roman" w:hAnsi="Times New Roman" w:cs="Times New Roman"/>
                <w:sz w:val="16"/>
                <w:szCs w:val="16"/>
              </w:rPr>
              <w:t>Sistematik Kelam II</w:t>
            </w:r>
          </w:p>
        </w:tc>
        <w:tc>
          <w:tcPr>
            <w:tcW w:w="283" w:type="dxa"/>
          </w:tcPr>
          <w:p w:rsidR="00CE49A6" w:rsidRPr="00FF054B" w:rsidRDefault="00CE49A6" w:rsidP="00D40F65">
            <w:pPr>
              <w:rPr>
                <w:sz w:val="16"/>
                <w:szCs w:val="16"/>
              </w:rPr>
            </w:pPr>
            <w:r w:rsidRPr="00FF054B">
              <w:rPr>
                <w:rStyle w:val="GvdeMetni1"/>
                <w:rFonts w:ascii="Times New Roman" w:hAnsi="Times New Roman" w:cs="Times New Roman"/>
                <w:sz w:val="16"/>
                <w:szCs w:val="16"/>
              </w:rPr>
              <w:t>2</w:t>
            </w:r>
          </w:p>
        </w:tc>
        <w:tc>
          <w:tcPr>
            <w:tcW w:w="284" w:type="dxa"/>
          </w:tcPr>
          <w:p w:rsidR="00CE49A6" w:rsidRPr="00FF054B" w:rsidRDefault="00CE49A6" w:rsidP="003739B6">
            <w:pPr>
              <w:rPr>
                <w:sz w:val="16"/>
                <w:szCs w:val="16"/>
              </w:rPr>
            </w:pPr>
            <w:r w:rsidRPr="00FF054B">
              <w:rPr>
                <w:rStyle w:val="Bodytext30"/>
                <w:sz w:val="16"/>
                <w:szCs w:val="16"/>
              </w:rPr>
              <w:t>0</w:t>
            </w:r>
          </w:p>
        </w:tc>
        <w:tc>
          <w:tcPr>
            <w:tcW w:w="425" w:type="dxa"/>
            <w:tcBorders>
              <w:right w:val="single" w:sz="4" w:space="0" w:color="auto"/>
            </w:tcBorders>
          </w:tcPr>
          <w:p w:rsidR="00CE49A6" w:rsidRPr="00FF054B" w:rsidRDefault="00CE49A6" w:rsidP="00D40F6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CE49A6" w:rsidRPr="00FF054B" w:rsidRDefault="00CE49A6" w:rsidP="009E48D4">
            <w:pPr>
              <w:rPr>
                <w:sz w:val="16"/>
                <w:szCs w:val="16"/>
              </w:rPr>
            </w:pPr>
          </w:p>
        </w:tc>
      </w:tr>
      <w:tr w:rsidR="00FA2BE4" w:rsidRPr="00FF054B" w:rsidTr="0068342E">
        <w:tc>
          <w:tcPr>
            <w:tcW w:w="786" w:type="dxa"/>
            <w:tcBorders>
              <w:left w:val="single" w:sz="12" w:space="0" w:color="auto"/>
            </w:tcBorders>
          </w:tcPr>
          <w:p w:rsidR="00FA2BE4" w:rsidRPr="00DC03DF" w:rsidRDefault="00DC03DF" w:rsidP="009E48D4">
            <w:pPr>
              <w:rPr>
                <w:sz w:val="16"/>
                <w:szCs w:val="16"/>
              </w:rPr>
            </w:pPr>
            <w:r>
              <w:rPr>
                <w:sz w:val="16"/>
                <w:szCs w:val="16"/>
              </w:rPr>
              <w:t>İLH381</w:t>
            </w:r>
          </w:p>
        </w:tc>
        <w:tc>
          <w:tcPr>
            <w:tcW w:w="850" w:type="dxa"/>
          </w:tcPr>
          <w:p w:rsidR="00FA2BE4" w:rsidRPr="00DC03DF" w:rsidRDefault="00FA2BE4" w:rsidP="009E48D4">
            <w:pPr>
              <w:jc w:val="center"/>
              <w:rPr>
                <w:b/>
                <w:sz w:val="16"/>
                <w:szCs w:val="16"/>
              </w:rPr>
            </w:pPr>
          </w:p>
        </w:tc>
        <w:tc>
          <w:tcPr>
            <w:tcW w:w="2126" w:type="dxa"/>
          </w:tcPr>
          <w:p w:rsidR="00FA2BE4" w:rsidRPr="00FF054B" w:rsidRDefault="00FA2BE4" w:rsidP="00C2131B">
            <w:pPr>
              <w:rPr>
                <w:sz w:val="16"/>
                <w:szCs w:val="16"/>
              </w:rPr>
            </w:pPr>
            <w:r w:rsidRPr="00FF054B">
              <w:rPr>
                <w:rStyle w:val="GvdeMetni1"/>
                <w:rFonts w:ascii="Times New Roman" w:hAnsi="Times New Roman" w:cs="Times New Roman"/>
                <w:sz w:val="16"/>
                <w:szCs w:val="16"/>
              </w:rPr>
              <w:t>Din Eğitimi</w:t>
            </w:r>
            <w:r>
              <w:rPr>
                <w:rStyle w:val="GvdeMetni1"/>
                <w:rFonts w:ascii="Times New Roman" w:hAnsi="Times New Roman" w:cs="Times New Roman"/>
                <w:sz w:val="16"/>
                <w:szCs w:val="16"/>
              </w:rPr>
              <w:t xml:space="preserve"> II</w:t>
            </w:r>
          </w:p>
        </w:tc>
        <w:tc>
          <w:tcPr>
            <w:tcW w:w="284" w:type="dxa"/>
          </w:tcPr>
          <w:p w:rsidR="00FA2BE4" w:rsidRPr="00FF054B" w:rsidRDefault="00FA2BE4" w:rsidP="001D3A3C">
            <w:pPr>
              <w:rPr>
                <w:sz w:val="16"/>
                <w:szCs w:val="16"/>
              </w:rPr>
            </w:pPr>
            <w:r w:rsidRPr="00FF054B">
              <w:rPr>
                <w:rStyle w:val="GvdeMetni1"/>
                <w:rFonts w:ascii="Times New Roman" w:hAnsi="Times New Roman" w:cs="Times New Roman"/>
                <w:sz w:val="16"/>
                <w:szCs w:val="16"/>
              </w:rPr>
              <w:t>2</w:t>
            </w:r>
          </w:p>
        </w:tc>
        <w:tc>
          <w:tcPr>
            <w:tcW w:w="283" w:type="dxa"/>
          </w:tcPr>
          <w:p w:rsidR="00FA2BE4" w:rsidRPr="00FF054B" w:rsidRDefault="00FA2BE4" w:rsidP="001D3A3C">
            <w:pPr>
              <w:rPr>
                <w:sz w:val="16"/>
                <w:szCs w:val="16"/>
              </w:rPr>
            </w:pPr>
            <w:r w:rsidRPr="00FF054B">
              <w:rPr>
                <w:rStyle w:val="Bodytext30"/>
                <w:sz w:val="16"/>
                <w:szCs w:val="16"/>
              </w:rPr>
              <w:t>0</w:t>
            </w:r>
          </w:p>
        </w:tc>
        <w:tc>
          <w:tcPr>
            <w:tcW w:w="426" w:type="dxa"/>
          </w:tcPr>
          <w:p w:rsidR="00FA2BE4" w:rsidRPr="00FF054B" w:rsidRDefault="00FA2BE4" w:rsidP="001D3A3C">
            <w:pPr>
              <w:rPr>
                <w:sz w:val="16"/>
                <w:szCs w:val="16"/>
              </w:rPr>
            </w:pPr>
            <w:r w:rsidRPr="00FF054B">
              <w:rPr>
                <w:rStyle w:val="Bodytext30"/>
                <w:sz w:val="16"/>
                <w:szCs w:val="16"/>
              </w:rPr>
              <w:t>2</w:t>
            </w:r>
          </w:p>
        </w:tc>
        <w:tc>
          <w:tcPr>
            <w:tcW w:w="283" w:type="dxa"/>
            <w:tcBorders>
              <w:right w:val="thinThickSmallGap" w:sz="24" w:space="0" w:color="auto"/>
            </w:tcBorders>
          </w:tcPr>
          <w:p w:rsidR="00FA2BE4" w:rsidRPr="00FF054B" w:rsidRDefault="00FA2BE4" w:rsidP="009E48D4">
            <w:pPr>
              <w:rPr>
                <w:sz w:val="16"/>
                <w:szCs w:val="16"/>
              </w:rPr>
            </w:pPr>
          </w:p>
        </w:tc>
        <w:tc>
          <w:tcPr>
            <w:tcW w:w="709" w:type="dxa"/>
            <w:tcBorders>
              <w:left w:val="thinThickSmallGap" w:sz="24" w:space="0" w:color="auto"/>
            </w:tcBorders>
          </w:tcPr>
          <w:p w:rsidR="00FA2BE4" w:rsidRPr="00FF054B" w:rsidRDefault="009B21E0" w:rsidP="009E48D4">
            <w:pPr>
              <w:rPr>
                <w:sz w:val="16"/>
                <w:szCs w:val="16"/>
              </w:rPr>
            </w:pPr>
            <w:r>
              <w:rPr>
                <w:sz w:val="16"/>
                <w:szCs w:val="16"/>
              </w:rPr>
              <w:t>İLH384</w:t>
            </w:r>
          </w:p>
        </w:tc>
        <w:tc>
          <w:tcPr>
            <w:tcW w:w="1134" w:type="dxa"/>
          </w:tcPr>
          <w:p w:rsidR="00FA2BE4" w:rsidRPr="00FF054B" w:rsidRDefault="00FA2BE4" w:rsidP="009E48D4">
            <w:pPr>
              <w:jc w:val="center"/>
              <w:rPr>
                <w:b/>
                <w:sz w:val="16"/>
                <w:szCs w:val="16"/>
              </w:rPr>
            </w:pPr>
          </w:p>
        </w:tc>
        <w:tc>
          <w:tcPr>
            <w:tcW w:w="2268" w:type="dxa"/>
          </w:tcPr>
          <w:p w:rsidR="00FA2BE4" w:rsidRPr="00FF054B" w:rsidRDefault="00FA2BE4" w:rsidP="00856402">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VI</w:t>
            </w:r>
          </w:p>
        </w:tc>
        <w:tc>
          <w:tcPr>
            <w:tcW w:w="283" w:type="dxa"/>
          </w:tcPr>
          <w:p w:rsidR="00FA2BE4" w:rsidRPr="00FF054B" w:rsidRDefault="00FA2BE4" w:rsidP="00D40F65">
            <w:pPr>
              <w:rPr>
                <w:sz w:val="16"/>
                <w:szCs w:val="16"/>
              </w:rPr>
            </w:pPr>
            <w:r w:rsidRPr="00FF054B">
              <w:rPr>
                <w:rStyle w:val="GvdeMetni1"/>
                <w:rFonts w:ascii="Times New Roman" w:hAnsi="Times New Roman" w:cs="Times New Roman"/>
                <w:sz w:val="16"/>
                <w:szCs w:val="16"/>
              </w:rPr>
              <w:t>2</w:t>
            </w:r>
          </w:p>
        </w:tc>
        <w:tc>
          <w:tcPr>
            <w:tcW w:w="284" w:type="dxa"/>
          </w:tcPr>
          <w:p w:rsidR="00FA2BE4" w:rsidRPr="00FF054B" w:rsidRDefault="00FA2BE4" w:rsidP="003739B6">
            <w:pPr>
              <w:rPr>
                <w:sz w:val="16"/>
                <w:szCs w:val="16"/>
              </w:rPr>
            </w:pPr>
            <w:r w:rsidRPr="00FF054B">
              <w:rPr>
                <w:rStyle w:val="Bodytext30"/>
                <w:sz w:val="16"/>
                <w:szCs w:val="16"/>
              </w:rPr>
              <w:t>0</w:t>
            </w:r>
          </w:p>
        </w:tc>
        <w:tc>
          <w:tcPr>
            <w:tcW w:w="425" w:type="dxa"/>
            <w:tcBorders>
              <w:right w:val="single" w:sz="4" w:space="0" w:color="auto"/>
            </w:tcBorders>
          </w:tcPr>
          <w:p w:rsidR="00FA2BE4" w:rsidRPr="00FF054B" w:rsidRDefault="00FA2BE4" w:rsidP="00D40F6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FA2BE4" w:rsidRPr="00FF054B" w:rsidRDefault="00FA2BE4" w:rsidP="009E48D4">
            <w:pPr>
              <w:rPr>
                <w:sz w:val="16"/>
                <w:szCs w:val="16"/>
              </w:rPr>
            </w:pPr>
          </w:p>
        </w:tc>
      </w:tr>
      <w:tr w:rsidR="00A04321" w:rsidRPr="00FF054B" w:rsidTr="0068342E">
        <w:tc>
          <w:tcPr>
            <w:tcW w:w="786" w:type="dxa"/>
            <w:tcBorders>
              <w:left w:val="single" w:sz="12" w:space="0" w:color="auto"/>
            </w:tcBorders>
          </w:tcPr>
          <w:p w:rsidR="00A04321" w:rsidRPr="00DC03DF" w:rsidRDefault="00A04321" w:rsidP="009E48D4">
            <w:pPr>
              <w:rPr>
                <w:sz w:val="16"/>
                <w:szCs w:val="16"/>
              </w:rPr>
            </w:pPr>
          </w:p>
        </w:tc>
        <w:tc>
          <w:tcPr>
            <w:tcW w:w="850" w:type="dxa"/>
          </w:tcPr>
          <w:p w:rsidR="00A04321" w:rsidRPr="00DC03DF" w:rsidRDefault="00A04321" w:rsidP="009E48D4">
            <w:pPr>
              <w:jc w:val="center"/>
              <w:rPr>
                <w:b/>
                <w:sz w:val="16"/>
                <w:szCs w:val="16"/>
              </w:rPr>
            </w:pPr>
          </w:p>
        </w:tc>
        <w:tc>
          <w:tcPr>
            <w:tcW w:w="2126" w:type="dxa"/>
          </w:tcPr>
          <w:p w:rsidR="00A04321" w:rsidRPr="00FF054B" w:rsidRDefault="00A04321" w:rsidP="009E48D4">
            <w:pPr>
              <w:ind w:left="20"/>
              <w:rPr>
                <w:sz w:val="16"/>
                <w:szCs w:val="16"/>
              </w:rPr>
            </w:pPr>
          </w:p>
        </w:tc>
        <w:tc>
          <w:tcPr>
            <w:tcW w:w="284" w:type="dxa"/>
          </w:tcPr>
          <w:p w:rsidR="00A04321" w:rsidRPr="00FF054B" w:rsidRDefault="00A04321" w:rsidP="009E48D4">
            <w:pPr>
              <w:ind w:left="160"/>
              <w:rPr>
                <w:sz w:val="16"/>
                <w:szCs w:val="16"/>
              </w:rPr>
            </w:pPr>
          </w:p>
        </w:tc>
        <w:tc>
          <w:tcPr>
            <w:tcW w:w="283" w:type="dxa"/>
          </w:tcPr>
          <w:p w:rsidR="00A04321" w:rsidRPr="00FF054B" w:rsidRDefault="00A04321" w:rsidP="009E48D4">
            <w:pPr>
              <w:ind w:left="140"/>
              <w:rPr>
                <w:sz w:val="16"/>
                <w:szCs w:val="16"/>
              </w:rPr>
            </w:pPr>
          </w:p>
        </w:tc>
        <w:tc>
          <w:tcPr>
            <w:tcW w:w="426" w:type="dxa"/>
          </w:tcPr>
          <w:p w:rsidR="00A04321" w:rsidRPr="00FF054B" w:rsidRDefault="00A04321" w:rsidP="009E48D4">
            <w:pPr>
              <w:ind w:left="140"/>
              <w:rPr>
                <w:sz w:val="16"/>
                <w:szCs w:val="16"/>
              </w:rPr>
            </w:pPr>
          </w:p>
        </w:tc>
        <w:tc>
          <w:tcPr>
            <w:tcW w:w="283" w:type="dxa"/>
            <w:tcBorders>
              <w:right w:val="thinThickSmallGap" w:sz="24" w:space="0" w:color="auto"/>
            </w:tcBorders>
          </w:tcPr>
          <w:p w:rsidR="00A04321" w:rsidRPr="00FF054B" w:rsidRDefault="00A04321" w:rsidP="009E48D4">
            <w:pPr>
              <w:rPr>
                <w:sz w:val="16"/>
                <w:szCs w:val="16"/>
              </w:rPr>
            </w:pPr>
          </w:p>
        </w:tc>
        <w:tc>
          <w:tcPr>
            <w:tcW w:w="709" w:type="dxa"/>
            <w:tcBorders>
              <w:left w:val="thinThickSmallGap" w:sz="24" w:space="0" w:color="auto"/>
            </w:tcBorders>
          </w:tcPr>
          <w:p w:rsidR="00A04321" w:rsidRPr="00FF054B" w:rsidRDefault="009B21E0" w:rsidP="009E48D4">
            <w:pPr>
              <w:rPr>
                <w:sz w:val="16"/>
                <w:szCs w:val="16"/>
              </w:rPr>
            </w:pPr>
            <w:r>
              <w:rPr>
                <w:sz w:val="16"/>
                <w:szCs w:val="16"/>
              </w:rPr>
              <w:t>İLH386</w:t>
            </w:r>
          </w:p>
        </w:tc>
        <w:tc>
          <w:tcPr>
            <w:tcW w:w="1134" w:type="dxa"/>
          </w:tcPr>
          <w:p w:rsidR="00A04321" w:rsidRPr="00FF054B" w:rsidRDefault="00A04321" w:rsidP="009E48D4">
            <w:pPr>
              <w:jc w:val="center"/>
              <w:rPr>
                <w:b/>
                <w:sz w:val="16"/>
                <w:szCs w:val="16"/>
              </w:rPr>
            </w:pPr>
          </w:p>
        </w:tc>
        <w:tc>
          <w:tcPr>
            <w:tcW w:w="2268" w:type="dxa"/>
          </w:tcPr>
          <w:p w:rsidR="00A04321" w:rsidRPr="00FF054B" w:rsidRDefault="00A04321" w:rsidP="00C2131B">
            <w:pPr>
              <w:rPr>
                <w:sz w:val="16"/>
                <w:szCs w:val="16"/>
              </w:rPr>
            </w:pPr>
            <w:r w:rsidRPr="00FF054B">
              <w:rPr>
                <w:rStyle w:val="GvdeMetni1"/>
                <w:rFonts w:ascii="Times New Roman" w:hAnsi="Times New Roman" w:cs="Times New Roman"/>
                <w:sz w:val="16"/>
                <w:szCs w:val="16"/>
              </w:rPr>
              <w:t xml:space="preserve">İslam Ahlak Esasları ve </w:t>
            </w:r>
            <w:proofErr w:type="spellStart"/>
            <w:r w:rsidRPr="00FF054B">
              <w:rPr>
                <w:rStyle w:val="GvdeMetni1"/>
                <w:rFonts w:ascii="Times New Roman" w:hAnsi="Times New Roman" w:cs="Times New Roman"/>
                <w:sz w:val="16"/>
                <w:szCs w:val="16"/>
              </w:rPr>
              <w:t>Fels</w:t>
            </w:r>
            <w:proofErr w:type="spellEnd"/>
            <w:r>
              <w:rPr>
                <w:rStyle w:val="GvdeMetni1"/>
                <w:rFonts w:ascii="Times New Roman" w:hAnsi="Times New Roman" w:cs="Times New Roman"/>
                <w:sz w:val="16"/>
                <w:szCs w:val="16"/>
              </w:rPr>
              <w:t>.</w:t>
            </w:r>
          </w:p>
        </w:tc>
        <w:tc>
          <w:tcPr>
            <w:tcW w:w="283" w:type="dxa"/>
          </w:tcPr>
          <w:p w:rsidR="00A04321" w:rsidRPr="00FF054B" w:rsidRDefault="00A04321" w:rsidP="00D40F65">
            <w:pPr>
              <w:rPr>
                <w:sz w:val="16"/>
                <w:szCs w:val="16"/>
              </w:rPr>
            </w:pPr>
            <w:r w:rsidRPr="00FF054B">
              <w:rPr>
                <w:rStyle w:val="GvdeMetni1"/>
                <w:rFonts w:ascii="Times New Roman" w:hAnsi="Times New Roman" w:cs="Times New Roman"/>
                <w:sz w:val="16"/>
                <w:szCs w:val="16"/>
              </w:rPr>
              <w:t>2</w:t>
            </w:r>
          </w:p>
        </w:tc>
        <w:tc>
          <w:tcPr>
            <w:tcW w:w="284" w:type="dxa"/>
          </w:tcPr>
          <w:p w:rsidR="00A04321" w:rsidRPr="00FF054B" w:rsidRDefault="00A04321" w:rsidP="003739B6">
            <w:pPr>
              <w:rPr>
                <w:sz w:val="16"/>
                <w:szCs w:val="16"/>
              </w:rPr>
            </w:pPr>
            <w:r w:rsidRPr="00FF054B">
              <w:rPr>
                <w:rStyle w:val="Bodytext30"/>
                <w:sz w:val="16"/>
                <w:szCs w:val="16"/>
              </w:rPr>
              <w:t>0</w:t>
            </w:r>
          </w:p>
        </w:tc>
        <w:tc>
          <w:tcPr>
            <w:tcW w:w="425" w:type="dxa"/>
            <w:tcBorders>
              <w:right w:val="single" w:sz="4" w:space="0" w:color="auto"/>
            </w:tcBorders>
          </w:tcPr>
          <w:p w:rsidR="00A04321" w:rsidRPr="00FF054B" w:rsidRDefault="00A04321" w:rsidP="00D40F6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A04321" w:rsidRPr="00FF054B" w:rsidRDefault="00A04321" w:rsidP="009E48D4">
            <w:pPr>
              <w:rPr>
                <w:sz w:val="16"/>
                <w:szCs w:val="16"/>
              </w:rPr>
            </w:pPr>
          </w:p>
        </w:tc>
      </w:tr>
    </w:tbl>
    <w:p w:rsidR="00F5629F" w:rsidRPr="00FF054B" w:rsidRDefault="00815ABF" w:rsidP="00F5629F">
      <w:pPr>
        <w:pStyle w:val="GvdeMetni"/>
        <w:ind w:firstLine="708"/>
        <w:rPr>
          <w:sz w:val="16"/>
          <w:szCs w:val="16"/>
        </w:rPr>
      </w:pPr>
      <w:r>
        <w:rPr>
          <w:sz w:val="16"/>
          <w:szCs w:val="16"/>
        </w:rPr>
        <w:t xml:space="preserve">ZORUNLU </w:t>
      </w:r>
      <w:r w:rsidR="00F5629F" w:rsidRPr="00FF054B">
        <w:rPr>
          <w:sz w:val="16"/>
          <w:szCs w:val="16"/>
        </w:rPr>
        <w:t>SEÇMELİ DERSLER</w:t>
      </w: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5"/>
        <w:gridCol w:w="707"/>
        <w:gridCol w:w="1134"/>
        <w:gridCol w:w="2268"/>
        <w:gridCol w:w="283"/>
        <w:gridCol w:w="284"/>
        <w:gridCol w:w="425"/>
        <w:gridCol w:w="284"/>
      </w:tblGrid>
      <w:tr w:rsidR="00E255CF" w:rsidRPr="00FF054B" w:rsidTr="0068342E">
        <w:tc>
          <w:tcPr>
            <w:tcW w:w="786" w:type="dxa"/>
            <w:tcBorders>
              <w:left w:val="single" w:sz="12" w:space="0" w:color="auto"/>
            </w:tcBorders>
          </w:tcPr>
          <w:p w:rsidR="00E255CF" w:rsidRPr="00FF054B" w:rsidRDefault="008C0D4C" w:rsidP="00245AB3">
            <w:pPr>
              <w:rPr>
                <w:sz w:val="16"/>
                <w:szCs w:val="16"/>
              </w:rPr>
            </w:pPr>
            <w:r>
              <w:rPr>
                <w:sz w:val="16"/>
                <w:szCs w:val="16"/>
              </w:rPr>
              <w:t>İLH</w:t>
            </w:r>
            <w:r w:rsidR="00245AB3">
              <w:rPr>
                <w:sz w:val="16"/>
                <w:szCs w:val="16"/>
              </w:rPr>
              <w:t>395</w:t>
            </w:r>
          </w:p>
        </w:tc>
        <w:tc>
          <w:tcPr>
            <w:tcW w:w="850" w:type="dxa"/>
          </w:tcPr>
          <w:p w:rsidR="00E255CF" w:rsidRPr="00FF054B" w:rsidRDefault="00E255CF" w:rsidP="005E7799">
            <w:pPr>
              <w:jc w:val="center"/>
              <w:rPr>
                <w:b/>
                <w:sz w:val="16"/>
                <w:szCs w:val="16"/>
              </w:rPr>
            </w:pPr>
          </w:p>
        </w:tc>
        <w:tc>
          <w:tcPr>
            <w:tcW w:w="2126" w:type="dxa"/>
          </w:tcPr>
          <w:p w:rsidR="00E255CF" w:rsidRPr="00FF054B" w:rsidRDefault="00245AB3" w:rsidP="00856402">
            <w:pPr>
              <w:rPr>
                <w:sz w:val="16"/>
                <w:szCs w:val="16"/>
              </w:rPr>
            </w:pPr>
            <w:r w:rsidRPr="00245AB3">
              <w:rPr>
                <w:sz w:val="16"/>
                <w:szCs w:val="16"/>
              </w:rPr>
              <w:t>Felsefi Terimler ve Doktrinler</w:t>
            </w:r>
          </w:p>
        </w:tc>
        <w:tc>
          <w:tcPr>
            <w:tcW w:w="284" w:type="dxa"/>
          </w:tcPr>
          <w:p w:rsidR="00E255CF" w:rsidRPr="00FF054B" w:rsidRDefault="00E255CF" w:rsidP="001D3A3C">
            <w:pPr>
              <w:rPr>
                <w:sz w:val="16"/>
                <w:szCs w:val="16"/>
              </w:rPr>
            </w:pPr>
            <w:r w:rsidRPr="00FF054B">
              <w:rPr>
                <w:rStyle w:val="GvdeMetni1"/>
                <w:rFonts w:ascii="Times New Roman" w:hAnsi="Times New Roman" w:cs="Times New Roman"/>
                <w:sz w:val="16"/>
                <w:szCs w:val="16"/>
              </w:rPr>
              <w:t>2</w:t>
            </w:r>
          </w:p>
        </w:tc>
        <w:tc>
          <w:tcPr>
            <w:tcW w:w="283" w:type="dxa"/>
          </w:tcPr>
          <w:p w:rsidR="00E255CF" w:rsidRPr="00FF054B" w:rsidRDefault="00E255CF" w:rsidP="001D3A3C">
            <w:pPr>
              <w:rPr>
                <w:sz w:val="16"/>
                <w:szCs w:val="16"/>
              </w:rPr>
            </w:pPr>
            <w:r w:rsidRPr="00FF054B">
              <w:rPr>
                <w:rStyle w:val="Bodytext30"/>
                <w:sz w:val="16"/>
                <w:szCs w:val="16"/>
              </w:rPr>
              <w:t>0</w:t>
            </w:r>
          </w:p>
        </w:tc>
        <w:tc>
          <w:tcPr>
            <w:tcW w:w="426" w:type="dxa"/>
          </w:tcPr>
          <w:p w:rsidR="00E255CF" w:rsidRPr="00FF054B" w:rsidRDefault="00E255CF" w:rsidP="001D3A3C">
            <w:pPr>
              <w:rPr>
                <w:sz w:val="16"/>
                <w:szCs w:val="16"/>
              </w:rPr>
            </w:pPr>
            <w:r w:rsidRPr="00FF054B">
              <w:rPr>
                <w:rStyle w:val="Bodytext30"/>
                <w:sz w:val="16"/>
                <w:szCs w:val="16"/>
              </w:rPr>
              <w:t>2</w:t>
            </w:r>
          </w:p>
        </w:tc>
        <w:tc>
          <w:tcPr>
            <w:tcW w:w="285" w:type="dxa"/>
            <w:tcBorders>
              <w:right w:val="thinThickSmallGap" w:sz="24" w:space="0" w:color="auto"/>
            </w:tcBorders>
          </w:tcPr>
          <w:p w:rsidR="00E255CF" w:rsidRPr="00FF054B" w:rsidRDefault="00E255CF" w:rsidP="005E7799">
            <w:pPr>
              <w:rPr>
                <w:sz w:val="16"/>
                <w:szCs w:val="16"/>
              </w:rPr>
            </w:pPr>
          </w:p>
        </w:tc>
        <w:tc>
          <w:tcPr>
            <w:tcW w:w="707" w:type="dxa"/>
            <w:tcBorders>
              <w:left w:val="thinThickSmallGap" w:sz="24" w:space="0" w:color="auto"/>
            </w:tcBorders>
          </w:tcPr>
          <w:p w:rsidR="00E255CF" w:rsidRPr="00FF054B" w:rsidRDefault="00635D42" w:rsidP="005E7799">
            <w:pPr>
              <w:rPr>
                <w:sz w:val="16"/>
                <w:szCs w:val="16"/>
              </w:rPr>
            </w:pPr>
            <w:r>
              <w:rPr>
                <w:sz w:val="16"/>
                <w:szCs w:val="16"/>
              </w:rPr>
              <w:t>İLH360</w:t>
            </w:r>
          </w:p>
        </w:tc>
        <w:tc>
          <w:tcPr>
            <w:tcW w:w="1134" w:type="dxa"/>
          </w:tcPr>
          <w:p w:rsidR="00E255CF" w:rsidRPr="00FF054B" w:rsidRDefault="00E255CF" w:rsidP="005E7799">
            <w:pPr>
              <w:jc w:val="center"/>
              <w:rPr>
                <w:b/>
                <w:sz w:val="16"/>
                <w:szCs w:val="16"/>
              </w:rPr>
            </w:pPr>
          </w:p>
        </w:tc>
        <w:tc>
          <w:tcPr>
            <w:tcW w:w="2268" w:type="dxa"/>
          </w:tcPr>
          <w:p w:rsidR="00E255CF" w:rsidRPr="00FF054B" w:rsidRDefault="007E30DF" w:rsidP="00856402">
            <w:pPr>
              <w:rPr>
                <w:sz w:val="16"/>
                <w:szCs w:val="16"/>
              </w:rPr>
            </w:pPr>
            <w:r>
              <w:rPr>
                <w:rStyle w:val="GvdeMetni1"/>
                <w:rFonts w:ascii="Times New Roman" w:hAnsi="Times New Roman" w:cs="Times New Roman"/>
                <w:sz w:val="16"/>
                <w:szCs w:val="16"/>
              </w:rPr>
              <w:t>Günümüz Kelam Problemleri</w:t>
            </w:r>
          </w:p>
        </w:tc>
        <w:tc>
          <w:tcPr>
            <w:tcW w:w="283" w:type="dxa"/>
          </w:tcPr>
          <w:p w:rsidR="00E255CF" w:rsidRPr="00FF054B" w:rsidRDefault="00E255CF" w:rsidP="00560549">
            <w:pPr>
              <w:rPr>
                <w:sz w:val="16"/>
                <w:szCs w:val="16"/>
              </w:rPr>
            </w:pPr>
            <w:r w:rsidRPr="00FF054B">
              <w:rPr>
                <w:rStyle w:val="GvdeMetni1"/>
                <w:rFonts w:ascii="Times New Roman" w:hAnsi="Times New Roman" w:cs="Times New Roman"/>
                <w:sz w:val="16"/>
                <w:szCs w:val="16"/>
              </w:rPr>
              <w:t>2</w:t>
            </w:r>
          </w:p>
        </w:tc>
        <w:tc>
          <w:tcPr>
            <w:tcW w:w="284" w:type="dxa"/>
          </w:tcPr>
          <w:p w:rsidR="00E255CF" w:rsidRPr="00FF054B" w:rsidRDefault="00E255CF" w:rsidP="003739B6">
            <w:pPr>
              <w:rPr>
                <w:sz w:val="16"/>
                <w:szCs w:val="16"/>
              </w:rPr>
            </w:pPr>
            <w:r w:rsidRPr="00FF054B">
              <w:rPr>
                <w:rStyle w:val="Bodytext30"/>
                <w:sz w:val="16"/>
                <w:szCs w:val="16"/>
              </w:rPr>
              <w:t>0</w:t>
            </w:r>
          </w:p>
        </w:tc>
        <w:tc>
          <w:tcPr>
            <w:tcW w:w="425" w:type="dxa"/>
            <w:tcBorders>
              <w:right w:val="single" w:sz="4" w:space="0" w:color="auto"/>
            </w:tcBorders>
          </w:tcPr>
          <w:p w:rsidR="00E255CF" w:rsidRPr="00FF054B" w:rsidRDefault="00E255CF" w:rsidP="00D40F6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E255CF" w:rsidRPr="00FF054B" w:rsidRDefault="00E255CF" w:rsidP="005E7799">
            <w:pPr>
              <w:rPr>
                <w:sz w:val="16"/>
                <w:szCs w:val="16"/>
              </w:rPr>
            </w:pPr>
          </w:p>
        </w:tc>
      </w:tr>
      <w:tr w:rsidR="00E23F64" w:rsidRPr="00FF054B" w:rsidTr="006D762D">
        <w:tc>
          <w:tcPr>
            <w:tcW w:w="786" w:type="dxa"/>
            <w:tcBorders>
              <w:left w:val="single" w:sz="12" w:space="0" w:color="auto"/>
            </w:tcBorders>
            <w:vAlign w:val="center"/>
          </w:tcPr>
          <w:p w:rsidR="00E23F64" w:rsidRPr="00FF054B" w:rsidRDefault="00E23F64" w:rsidP="006D762D">
            <w:pPr>
              <w:jc w:val="center"/>
              <w:rPr>
                <w:sz w:val="16"/>
                <w:szCs w:val="16"/>
              </w:rPr>
            </w:pPr>
            <w:r>
              <w:rPr>
                <w:sz w:val="16"/>
                <w:szCs w:val="16"/>
              </w:rPr>
              <w:t>İLH389</w:t>
            </w:r>
          </w:p>
        </w:tc>
        <w:tc>
          <w:tcPr>
            <w:tcW w:w="850" w:type="dxa"/>
          </w:tcPr>
          <w:p w:rsidR="00E23F64" w:rsidRPr="00FF054B" w:rsidRDefault="00E23F64" w:rsidP="006D762D">
            <w:pPr>
              <w:jc w:val="center"/>
              <w:rPr>
                <w:b/>
                <w:sz w:val="16"/>
                <w:szCs w:val="16"/>
              </w:rPr>
            </w:pPr>
          </w:p>
        </w:tc>
        <w:tc>
          <w:tcPr>
            <w:tcW w:w="2126" w:type="dxa"/>
          </w:tcPr>
          <w:p w:rsidR="00E23F64" w:rsidRPr="00FF054B" w:rsidRDefault="00E23F64" w:rsidP="006D762D">
            <w:pPr>
              <w:rPr>
                <w:sz w:val="16"/>
                <w:szCs w:val="16"/>
              </w:rPr>
            </w:pPr>
            <w:r>
              <w:rPr>
                <w:sz w:val="16"/>
                <w:szCs w:val="16"/>
              </w:rPr>
              <w:t>Arapça Tasavvuf Metinleri</w:t>
            </w:r>
          </w:p>
        </w:tc>
        <w:tc>
          <w:tcPr>
            <w:tcW w:w="284" w:type="dxa"/>
          </w:tcPr>
          <w:p w:rsidR="00E23F64" w:rsidRPr="00FF054B" w:rsidRDefault="00E23F64" w:rsidP="001D3A3C">
            <w:pPr>
              <w:rPr>
                <w:sz w:val="16"/>
                <w:szCs w:val="16"/>
              </w:rPr>
            </w:pPr>
            <w:r w:rsidRPr="00FF054B">
              <w:rPr>
                <w:rStyle w:val="GvdeMetni1"/>
                <w:rFonts w:ascii="Times New Roman" w:hAnsi="Times New Roman" w:cs="Times New Roman"/>
                <w:sz w:val="16"/>
                <w:szCs w:val="16"/>
              </w:rPr>
              <w:t>2</w:t>
            </w:r>
          </w:p>
        </w:tc>
        <w:tc>
          <w:tcPr>
            <w:tcW w:w="283" w:type="dxa"/>
          </w:tcPr>
          <w:p w:rsidR="00E23F64" w:rsidRPr="00FF054B" w:rsidRDefault="00E23F64" w:rsidP="001D3A3C">
            <w:pPr>
              <w:rPr>
                <w:sz w:val="16"/>
                <w:szCs w:val="16"/>
              </w:rPr>
            </w:pPr>
            <w:r w:rsidRPr="00FF054B">
              <w:rPr>
                <w:rStyle w:val="Bodytext30"/>
                <w:sz w:val="16"/>
                <w:szCs w:val="16"/>
              </w:rPr>
              <w:t>0</w:t>
            </w:r>
          </w:p>
        </w:tc>
        <w:tc>
          <w:tcPr>
            <w:tcW w:w="426" w:type="dxa"/>
          </w:tcPr>
          <w:p w:rsidR="00E23F64" w:rsidRPr="00FF054B" w:rsidRDefault="00E23F64" w:rsidP="001D3A3C">
            <w:pPr>
              <w:rPr>
                <w:sz w:val="16"/>
                <w:szCs w:val="16"/>
              </w:rPr>
            </w:pPr>
            <w:r w:rsidRPr="00FF054B">
              <w:rPr>
                <w:rStyle w:val="Bodytext30"/>
                <w:sz w:val="16"/>
                <w:szCs w:val="16"/>
              </w:rPr>
              <w:t>2</w:t>
            </w:r>
          </w:p>
        </w:tc>
        <w:tc>
          <w:tcPr>
            <w:tcW w:w="285" w:type="dxa"/>
            <w:tcBorders>
              <w:right w:val="thinThickSmallGap" w:sz="24" w:space="0" w:color="auto"/>
            </w:tcBorders>
          </w:tcPr>
          <w:p w:rsidR="00E23F64" w:rsidRPr="00FF054B" w:rsidRDefault="00E23F64" w:rsidP="005E7799">
            <w:pPr>
              <w:rPr>
                <w:sz w:val="16"/>
                <w:szCs w:val="16"/>
              </w:rPr>
            </w:pPr>
          </w:p>
        </w:tc>
        <w:tc>
          <w:tcPr>
            <w:tcW w:w="707" w:type="dxa"/>
            <w:tcBorders>
              <w:left w:val="thinThickSmallGap" w:sz="24" w:space="0" w:color="auto"/>
            </w:tcBorders>
          </w:tcPr>
          <w:p w:rsidR="00E23F64" w:rsidRPr="00FF054B" w:rsidRDefault="00D42767" w:rsidP="005E7799">
            <w:pPr>
              <w:rPr>
                <w:sz w:val="16"/>
                <w:szCs w:val="16"/>
              </w:rPr>
            </w:pPr>
            <w:r>
              <w:rPr>
                <w:sz w:val="16"/>
                <w:szCs w:val="16"/>
              </w:rPr>
              <w:t>İLH392</w:t>
            </w:r>
          </w:p>
        </w:tc>
        <w:tc>
          <w:tcPr>
            <w:tcW w:w="1134" w:type="dxa"/>
          </w:tcPr>
          <w:p w:rsidR="00E23F64" w:rsidRPr="00FF054B" w:rsidRDefault="00E23F64" w:rsidP="005E7799">
            <w:pPr>
              <w:jc w:val="center"/>
              <w:rPr>
                <w:b/>
                <w:sz w:val="16"/>
                <w:szCs w:val="16"/>
              </w:rPr>
            </w:pPr>
          </w:p>
        </w:tc>
        <w:tc>
          <w:tcPr>
            <w:tcW w:w="2268" w:type="dxa"/>
          </w:tcPr>
          <w:p w:rsidR="00E23F64" w:rsidRPr="00FF054B" w:rsidRDefault="00E23F64" w:rsidP="00856402">
            <w:pPr>
              <w:rPr>
                <w:sz w:val="16"/>
                <w:szCs w:val="16"/>
              </w:rPr>
            </w:pPr>
            <w:r>
              <w:rPr>
                <w:sz w:val="16"/>
                <w:szCs w:val="16"/>
              </w:rPr>
              <w:t>Sünnette Çağdaş Yorumlar</w:t>
            </w:r>
          </w:p>
        </w:tc>
        <w:tc>
          <w:tcPr>
            <w:tcW w:w="283" w:type="dxa"/>
          </w:tcPr>
          <w:p w:rsidR="00E23F64" w:rsidRPr="00FF054B" w:rsidRDefault="00E23F64" w:rsidP="00560549">
            <w:pPr>
              <w:rPr>
                <w:sz w:val="16"/>
                <w:szCs w:val="16"/>
              </w:rPr>
            </w:pPr>
            <w:r w:rsidRPr="00FF054B">
              <w:rPr>
                <w:rStyle w:val="GvdeMetni1"/>
                <w:rFonts w:ascii="Times New Roman" w:hAnsi="Times New Roman" w:cs="Times New Roman"/>
                <w:sz w:val="16"/>
                <w:szCs w:val="16"/>
              </w:rPr>
              <w:t>2</w:t>
            </w:r>
          </w:p>
        </w:tc>
        <w:tc>
          <w:tcPr>
            <w:tcW w:w="284" w:type="dxa"/>
          </w:tcPr>
          <w:p w:rsidR="00E23F64" w:rsidRPr="00FF054B" w:rsidRDefault="00E23F64" w:rsidP="003739B6">
            <w:pPr>
              <w:rPr>
                <w:sz w:val="16"/>
                <w:szCs w:val="16"/>
              </w:rPr>
            </w:pPr>
            <w:r w:rsidRPr="00FF054B">
              <w:rPr>
                <w:rStyle w:val="Bodytext30"/>
                <w:sz w:val="16"/>
                <w:szCs w:val="16"/>
              </w:rPr>
              <w:t>0</w:t>
            </w:r>
          </w:p>
        </w:tc>
        <w:tc>
          <w:tcPr>
            <w:tcW w:w="425" w:type="dxa"/>
            <w:tcBorders>
              <w:right w:val="single" w:sz="4" w:space="0" w:color="auto"/>
            </w:tcBorders>
          </w:tcPr>
          <w:p w:rsidR="00E23F64" w:rsidRPr="00FF054B" w:rsidRDefault="00E23F64" w:rsidP="00D40F6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E23F64" w:rsidRPr="00FF054B" w:rsidRDefault="00E23F64" w:rsidP="005E7799">
            <w:pPr>
              <w:rPr>
                <w:sz w:val="16"/>
                <w:szCs w:val="16"/>
              </w:rPr>
            </w:pPr>
          </w:p>
        </w:tc>
      </w:tr>
      <w:tr w:rsidR="00E23F64" w:rsidRPr="00FF054B" w:rsidTr="006D762D">
        <w:tc>
          <w:tcPr>
            <w:tcW w:w="786" w:type="dxa"/>
            <w:tcBorders>
              <w:left w:val="single" w:sz="12" w:space="0" w:color="auto"/>
            </w:tcBorders>
          </w:tcPr>
          <w:p w:rsidR="00E23F64" w:rsidRPr="00FF054B" w:rsidRDefault="00E23F64" w:rsidP="006D762D">
            <w:pPr>
              <w:rPr>
                <w:sz w:val="16"/>
                <w:szCs w:val="16"/>
              </w:rPr>
            </w:pPr>
            <w:r>
              <w:rPr>
                <w:sz w:val="16"/>
                <w:szCs w:val="16"/>
              </w:rPr>
              <w:t>İLH385</w:t>
            </w:r>
          </w:p>
        </w:tc>
        <w:tc>
          <w:tcPr>
            <w:tcW w:w="850" w:type="dxa"/>
          </w:tcPr>
          <w:p w:rsidR="00E23F64" w:rsidRPr="00FF054B" w:rsidRDefault="00E23F64" w:rsidP="006D762D">
            <w:pPr>
              <w:jc w:val="center"/>
              <w:rPr>
                <w:b/>
                <w:sz w:val="16"/>
                <w:szCs w:val="16"/>
              </w:rPr>
            </w:pPr>
          </w:p>
        </w:tc>
        <w:tc>
          <w:tcPr>
            <w:tcW w:w="2126" w:type="dxa"/>
          </w:tcPr>
          <w:p w:rsidR="00E23F64" w:rsidRPr="00FF054B" w:rsidRDefault="00E23F64" w:rsidP="006D762D">
            <w:pPr>
              <w:rPr>
                <w:sz w:val="16"/>
                <w:szCs w:val="16"/>
              </w:rPr>
            </w:pPr>
            <w:r>
              <w:rPr>
                <w:sz w:val="16"/>
                <w:szCs w:val="16"/>
              </w:rPr>
              <w:t>Türk Halk İnanışları</w:t>
            </w:r>
          </w:p>
        </w:tc>
        <w:tc>
          <w:tcPr>
            <w:tcW w:w="284" w:type="dxa"/>
          </w:tcPr>
          <w:p w:rsidR="00E23F64" w:rsidRPr="00FF054B" w:rsidRDefault="00E23F64" w:rsidP="001D3A3C">
            <w:pPr>
              <w:rPr>
                <w:rStyle w:val="GvdeMetni1"/>
                <w:rFonts w:ascii="Times New Roman" w:hAnsi="Times New Roman" w:cs="Times New Roman"/>
                <w:sz w:val="16"/>
                <w:szCs w:val="16"/>
              </w:rPr>
            </w:pPr>
            <w:r>
              <w:rPr>
                <w:rStyle w:val="GvdeMetni1"/>
                <w:rFonts w:ascii="Times New Roman" w:hAnsi="Times New Roman" w:cs="Times New Roman"/>
                <w:sz w:val="16"/>
                <w:szCs w:val="16"/>
              </w:rPr>
              <w:t>2</w:t>
            </w:r>
          </w:p>
        </w:tc>
        <w:tc>
          <w:tcPr>
            <w:tcW w:w="283" w:type="dxa"/>
          </w:tcPr>
          <w:p w:rsidR="00E23F64" w:rsidRPr="00FF054B" w:rsidRDefault="00E23F64" w:rsidP="001D3A3C">
            <w:pPr>
              <w:rPr>
                <w:rStyle w:val="Bodytext30"/>
                <w:sz w:val="16"/>
                <w:szCs w:val="16"/>
              </w:rPr>
            </w:pPr>
            <w:r>
              <w:rPr>
                <w:rStyle w:val="Bodytext30"/>
                <w:sz w:val="16"/>
                <w:szCs w:val="16"/>
              </w:rPr>
              <w:t>0</w:t>
            </w:r>
          </w:p>
        </w:tc>
        <w:tc>
          <w:tcPr>
            <w:tcW w:w="426" w:type="dxa"/>
          </w:tcPr>
          <w:p w:rsidR="00E23F64" w:rsidRPr="00FF054B" w:rsidRDefault="00E23F64" w:rsidP="001D3A3C">
            <w:pPr>
              <w:rPr>
                <w:rStyle w:val="Bodytext30"/>
                <w:sz w:val="16"/>
                <w:szCs w:val="16"/>
              </w:rPr>
            </w:pPr>
            <w:r>
              <w:rPr>
                <w:rStyle w:val="Bodytext30"/>
                <w:sz w:val="16"/>
                <w:szCs w:val="16"/>
              </w:rPr>
              <w:t>2</w:t>
            </w:r>
          </w:p>
        </w:tc>
        <w:tc>
          <w:tcPr>
            <w:tcW w:w="285" w:type="dxa"/>
            <w:tcBorders>
              <w:right w:val="thinThickSmallGap" w:sz="24" w:space="0" w:color="auto"/>
            </w:tcBorders>
          </w:tcPr>
          <w:p w:rsidR="00E23F64" w:rsidRPr="00FF054B" w:rsidRDefault="00E23F64" w:rsidP="005E7799">
            <w:pPr>
              <w:rPr>
                <w:sz w:val="16"/>
                <w:szCs w:val="16"/>
              </w:rPr>
            </w:pPr>
          </w:p>
        </w:tc>
        <w:tc>
          <w:tcPr>
            <w:tcW w:w="707" w:type="dxa"/>
            <w:tcBorders>
              <w:left w:val="thinThickSmallGap" w:sz="24" w:space="0" w:color="auto"/>
            </w:tcBorders>
          </w:tcPr>
          <w:p w:rsidR="00E23F64" w:rsidRPr="00FF054B" w:rsidRDefault="00E23F64" w:rsidP="006D762D">
            <w:pPr>
              <w:rPr>
                <w:sz w:val="16"/>
                <w:szCs w:val="16"/>
              </w:rPr>
            </w:pPr>
            <w:r>
              <w:rPr>
                <w:sz w:val="16"/>
                <w:szCs w:val="16"/>
              </w:rPr>
              <w:t>İLH390</w:t>
            </w:r>
          </w:p>
        </w:tc>
        <w:tc>
          <w:tcPr>
            <w:tcW w:w="1134" w:type="dxa"/>
          </w:tcPr>
          <w:p w:rsidR="00E23F64" w:rsidRPr="00FF054B" w:rsidRDefault="00E23F64" w:rsidP="006D762D">
            <w:pPr>
              <w:jc w:val="center"/>
              <w:rPr>
                <w:b/>
                <w:sz w:val="16"/>
                <w:szCs w:val="16"/>
              </w:rPr>
            </w:pPr>
          </w:p>
        </w:tc>
        <w:tc>
          <w:tcPr>
            <w:tcW w:w="2268" w:type="dxa"/>
          </w:tcPr>
          <w:p w:rsidR="00E23F64" w:rsidRPr="00FF054B" w:rsidRDefault="00E23F64" w:rsidP="006D762D">
            <w:pPr>
              <w:rPr>
                <w:sz w:val="16"/>
                <w:szCs w:val="16"/>
              </w:rPr>
            </w:pPr>
            <w:r>
              <w:rPr>
                <w:sz w:val="16"/>
                <w:szCs w:val="16"/>
              </w:rPr>
              <w:t>Dinler Arası İlişkiler</w:t>
            </w:r>
          </w:p>
        </w:tc>
        <w:tc>
          <w:tcPr>
            <w:tcW w:w="283" w:type="dxa"/>
          </w:tcPr>
          <w:p w:rsidR="00E23F64" w:rsidRPr="00FF054B" w:rsidRDefault="00E23F64" w:rsidP="00560549">
            <w:pPr>
              <w:rPr>
                <w:rStyle w:val="GvdeMetni1"/>
                <w:rFonts w:ascii="Times New Roman" w:hAnsi="Times New Roman" w:cs="Times New Roman"/>
                <w:sz w:val="16"/>
                <w:szCs w:val="16"/>
              </w:rPr>
            </w:pPr>
            <w:r>
              <w:rPr>
                <w:rStyle w:val="GvdeMetni1"/>
                <w:rFonts w:ascii="Times New Roman" w:hAnsi="Times New Roman" w:cs="Times New Roman"/>
                <w:sz w:val="16"/>
                <w:szCs w:val="16"/>
              </w:rPr>
              <w:t>2</w:t>
            </w:r>
          </w:p>
        </w:tc>
        <w:tc>
          <w:tcPr>
            <w:tcW w:w="284" w:type="dxa"/>
          </w:tcPr>
          <w:p w:rsidR="00E23F64" w:rsidRPr="00FF054B" w:rsidRDefault="00E23F64" w:rsidP="003739B6">
            <w:pPr>
              <w:rPr>
                <w:rStyle w:val="Bodytext30"/>
                <w:sz w:val="16"/>
                <w:szCs w:val="16"/>
              </w:rPr>
            </w:pPr>
            <w:r>
              <w:rPr>
                <w:rStyle w:val="Bodytext30"/>
                <w:sz w:val="16"/>
                <w:szCs w:val="16"/>
              </w:rPr>
              <w:t>0</w:t>
            </w:r>
          </w:p>
        </w:tc>
        <w:tc>
          <w:tcPr>
            <w:tcW w:w="425" w:type="dxa"/>
            <w:tcBorders>
              <w:right w:val="single" w:sz="4" w:space="0" w:color="auto"/>
            </w:tcBorders>
          </w:tcPr>
          <w:p w:rsidR="00E23F64" w:rsidRPr="00FF054B" w:rsidRDefault="00E23F64" w:rsidP="00D40F65">
            <w:pPr>
              <w:rPr>
                <w:rStyle w:val="Bodytext30"/>
                <w:sz w:val="16"/>
                <w:szCs w:val="16"/>
              </w:rPr>
            </w:pPr>
            <w:r>
              <w:rPr>
                <w:rStyle w:val="Bodytext30"/>
                <w:sz w:val="16"/>
                <w:szCs w:val="16"/>
              </w:rPr>
              <w:t>2</w:t>
            </w:r>
          </w:p>
        </w:tc>
        <w:tc>
          <w:tcPr>
            <w:tcW w:w="284" w:type="dxa"/>
            <w:tcBorders>
              <w:left w:val="single" w:sz="4" w:space="0" w:color="auto"/>
              <w:right w:val="single" w:sz="12" w:space="0" w:color="auto"/>
            </w:tcBorders>
          </w:tcPr>
          <w:p w:rsidR="00E23F64" w:rsidRPr="00FF054B" w:rsidRDefault="00E23F64" w:rsidP="005E7799">
            <w:pPr>
              <w:rPr>
                <w:sz w:val="16"/>
                <w:szCs w:val="16"/>
              </w:rPr>
            </w:pPr>
          </w:p>
        </w:tc>
      </w:tr>
    </w:tbl>
    <w:p w:rsidR="00F5629F" w:rsidRDefault="00815ABF" w:rsidP="00F5629F">
      <w:pPr>
        <w:pStyle w:val="GvdeMetni"/>
        <w:ind w:firstLine="708"/>
        <w:rPr>
          <w:sz w:val="16"/>
          <w:szCs w:val="16"/>
        </w:rPr>
      </w:pPr>
      <w:r w:rsidRPr="00FF054B">
        <w:rPr>
          <w:sz w:val="16"/>
          <w:szCs w:val="16"/>
        </w:rPr>
        <w:t>SEÇMELİ DERSLER</w:t>
      </w: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5"/>
        <w:gridCol w:w="707"/>
        <w:gridCol w:w="1134"/>
        <w:gridCol w:w="2268"/>
        <w:gridCol w:w="283"/>
        <w:gridCol w:w="284"/>
        <w:gridCol w:w="425"/>
        <w:gridCol w:w="284"/>
      </w:tblGrid>
      <w:tr w:rsidR="00CF1AEA" w:rsidRPr="00FF054B" w:rsidTr="006D762D">
        <w:tc>
          <w:tcPr>
            <w:tcW w:w="786" w:type="dxa"/>
            <w:tcBorders>
              <w:left w:val="single" w:sz="12" w:space="0" w:color="auto"/>
            </w:tcBorders>
          </w:tcPr>
          <w:p w:rsidR="00CF1AEA" w:rsidRPr="00FF054B" w:rsidRDefault="00CF1AEA" w:rsidP="006D762D">
            <w:pPr>
              <w:rPr>
                <w:sz w:val="16"/>
                <w:szCs w:val="16"/>
              </w:rPr>
            </w:pPr>
            <w:r>
              <w:rPr>
                <w:sz w:val="16"/>
                <w:szCs w:val="16"/>
              </w:rPr>
              <w:t>İLH387</w:t>
            </w:r>
          </w:p>
        </w:tc>
        <w:tc>
          <w:tcPr>
            <w:tcW w:w="850" w:type="dxa"/>
          </w:tcPr>
          <w:p w:rsidR="00CF1AEA" w:rsidRPr="00FF054B" w:rsidRDefault="00CF1AEA" w:rsidP="006D762D">
            <w:pPr>
              <w:jc w:val="center"/>
              <w:rPr>
                <w:b/>
                <w:sz w:val="16"/>
                <w:szCs w:val="16"/>
              </w:rPr>
            </w:pPr>
          </w:p>
        </w:tc>
        <w:tc>
          <w:tcPr>
            <w:tcW w:w="2126" w:type="dxa"/>
          </w:tcPr>
          <w:p w:rsidR="00CF1AEA" w:rsidRPr="00FF054B" w:rsidRDefault="00CF1AEA" w:rsidP="006D762D">
            <w:pPr>
              <w:rPr>
                <w:sz w:val="16"/>
                <w:szCs w:val="16"/>
              </w:rPr>
            </w:pPr>
            <w:r>
              <w:rPr>
                <w:sz w:val="16"/>
                <w:szCs w:val="16"/>
              </w:rPr>
              <w:t>Türk Kültür Tarihi</w:t>
            </w:r>
          </w:p>
        </w:tc>
        <w:tc>
          <w:tcPr>
            <w:tcW w:w="284" w:type="dxa"/>
          </w:tcPr>
          <w:p w:rsidR="00CF1AEA" w:rsidRPr="00FF054B" w:rsidRDefault="00CF1AEA" w:rsidP="00815ABF">
            <w:pPr>
              <w:rPr>
                <w:sz w:val="16"/>
                <w:szCs w:val="16"/>
              </w:rPr>
            </w:pPr>
            <w:r w:rsidRPr="00FF054B">
              <w:rPr>
                <w:rStyle w:val="GvdeMetni1"/>
                <w:rFonts w:ascii="Times New Roman" w:hAnsi="Times New Roman" w:cs="Times New Roman"/>
                <w:sz w:val="16"/>
                <w:szCs w:val="16"/>
              </w:rPr>
              <w:t>2</w:t>
            </w:r>
          </w:p>
        </w:tc>
        <w:tc>
          <w:tcPr>
            <w:tcW w:w="283" w:type="dxa"/>
          </w:tcPr>
          <w:p w:rsidR="00CF1AEA" w:rsidRPr="00FF054B" w:rsidRDefault="00CF1AEA" w:rsidP="00815ABF">
            <w:pPr>
              <w:rPr>
                <w:sz w:val="16"/>
                <w:szCs w:val="16"/>
              </w:rPr>
            </w:pPr>
            <w:r w:rsidRPr="00FF054B">
              <w:rPr>
                <w:rStyle w:val="Bodytext30"/>
                <w:sz w:val="16"/>
                <w:szCs w:val="16"/>
              </w:rPr>
              <w:t>0</w:t>
            </w:r>
          </w:p>
        </w:tc>
        <w:tc>
          <w:tcPr>
            <w:tcW w:w="426" w:type="dxa"/>
          </w:tcPr>
          <w:p w:rsidR="00CF1AEA" w:rsidRPr="00FF054B" w:rsidRDefault="00CF1AEA" w:rsidP="00815ABF">
            <w:pPr>
              <w:rPr>
                <w:sz w:val="16"/>
                <w:szCs w:val="16"/>
              </w:rPr>
            </w:pPr>
            <w:r w:rsidRPr="00FF054B">
              <w:rPr>
                <w:rStyle w:val="Bodytext30"/>
                <w:sz w:val="16"/>
                <w:szCs w:val="16"/>
              </w:rPr>
              <w:t>2</w:t>
            </w:r>
          </w:p>
        </w:tc>
        <w:tc>
          <w:tcPr>
            <w:tcW w:w="285" w:type="dxa"/>
            <w:tcBorders>
              <w:right w:val="thinThickSmallGap" w:sz="24" w:space="0" w:color="auto"/>
            </w:tcBorders>
          </w:tcPr>
          <w:p w:rsidR="00CF1AEA" w:rsidRPr="00FF054B" w:rsidRDefault="00CF1AEA" w:rsidP="00815ABF">
            <w:pPr>
              <w:rPr>
                <w:sz w:val="16"/>
                <w:szCs w:val="16"/>
              </w:rPr>
            </w:pPr>
          </w:p>
        </w:tc>
        <w:tc>
          <w:tcPr>
            <w:tcW w:w="707" w:type="dxa"/>
            <w:tcBorders>
              <w:left w:val="thinThickSmallGap" w:sz="24" w:space="0" w:color="auto"/>
            </w:tcBorders>
          </w:tcPr>
          <w:p w:rsidR="00CF1AEA" w:rsidRDefault="005F40FE" w:rsidP="006D762D">
            <w:pPr>
              <w:rPr>
                <w:sz w:val="16"/>
                <w:szCs w:val="16"/>
              </w:rPr>
            </w:pPr>
            <w:r>
              <w:rPr>
                <w:sz w:val="16"/>
                <w:szCs w:val="16"/>
              </w:rPr>
              <w:t>İLH398</w:t>
            </w:r>
          </w:p>
        </w:tc>
        <w:tc>
          <w:tcPr>
            <w:tcW w:w="1134" w:type="dxa"/>
          </w:tcPr>
          <w:p w:rsidR="00CF1AEA" w:rsidRPr="00FF054B" w:rsidRDefault="00CF1AEA" w:rsidP="006D762D">
            <w:pPr>
              <w:jc w:val="center"/>
              <w:rPr>
                <w:b/>
                <w:sz w:val="16"/>
                <w:szCs w:val="16"/>
              </w:rPr>
            </w:pPr>
          </w:p>
        </w:tc>
        <w:tc>
          <w:tcPr>
            <w:tcW w:w="2268" w:type="dxa"/>
          </w:tcPr>
          <w:p w:rsidR="00CF1AEA" w:rsidRPr="00FF054B" w:rsidRDefault="00CF1AEA" w:rsidP="006D762D">
            <w:pPr>
              <w:rPr>
                <w:rStyle w:val="GvdeMetni1"/>
                <w:rFonts w:ascii="Times New Roman" w:hAnsi="Times New Roman" w:cs="Times New Roman"/>
                <w:sz w:val="16"/>
                <w:szCs w:val="16"/>
              </w:rPr>
            </w:pPr>
            <w:r>
              <w:rPr>
                <w:rStyle w:val="GvdeMetni1"/>
                <w:rFonts w:ascii="Times New Roman" w:hAnsi="Times New Roman" w:cs="Times New Roman"/>
                <w:sz w:val="16"/>
                <w:szCs w:val="16"/>
              </w:rPr>
              <w:t>Tarih Usul Ve Tenkidi</w:t>
            </w:r>
          </w:p>
        </w:tc>
        <w:tc>
          <w:tcPr>
            <w:tcW w:w="283" w:type="dxa"/>
          </w:tcPr>
          <w:p w:rsidR="00CF1AEA" w:rsidRPr="00FF054B" w:rsidRDefault="00CF1AEA" w:rsidP="00815ABF">
            <w:pPr>
              <w:rPr>
                <w:sz w:val="16"/>
                <w:szCs w:val="16"/>
              </w:rPr>
            </w:pPr>
            <w:r w:rsidRPr="00FF054B">
              <w:rPr>
                <w:rStyle w:val="GvdeMetni1"/>
                <w:rFonts w:ascii="Times New Roman" w:hAnsi="Times New Roman" w:cs="Times New Roman"/>
                <w:sz w:val="16"/>
                <w:szCs w:val="16"/>
              </w:rPr>
              <w:t>2</w:t>
            </w:r>
          </w:p>
        </w:tc>
        <w:tc>
          <w:tcPr>
            <w:tcW w:w="284" w:type="dxa"/>
          </w:tcPr>
          <w:p w:rsidR="00CF1AEA" w:rsidRPr="00FF054B" w:rsidRDefault="00CF1AEA" w:rsidP="00815ABF">
            <w:pPr>
              <w:rPr>
                <w:sz w:val="16"/>
                <w:szCs w:val="16"/>
              </w:rPr>
            </w:pPr>
            <w:r w:rsidRPr="00FF054B">
              <w:rPr>
                <w:rStyle w:val="Bodytext30"/>
                <w:sz w:val="16"/>
                <w:szCs w:val="16"/>
              </w:rPr>
              <w:t>0</w:t>
            </w:r>
          </w:p>
        </w:tc>
        <w:tc>
          <w:tcPr>
            <w:tcW w:w="425" w:type="dxa"/>
            <w:tcBorders>
              <w:right w:val="single" w:sz="4" w:space="0" w:color="auto"/>
            </w:tcBorders>
          </w:tcPr>
          <w:p w:rsidR="00CF1AEA" w:rsidRPr="00FF054B" w:rsidRDefault="00CF1AEA" w:rsidP="00815A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CF1AEA" w:rsidRPr="00FF054B" w:rsidRDefault="00CF1AEA" w:rsidP="00815ABF">
            <w:pPr>
              <w:rPr>
                <w:sz w:val="16"/>
                <w:szCs w:val="16"/>
              </w:rPr>
            </w:pPr>
          </w:p>
        </w:tc>
      </w:tr>
      <w:tr w:rsidR="00CF1AEA" w:rsidRPr="00FF054B" w:rsidTr="0068342E">
        <w:tc>
          <w:tcPr>
            <w:tcW w:w="786" w:type="dxa"/>
            <w:tcBorders>
              <w:left w:val="single" w:sz="12" w:space="0" w:color="auto"/>
            </w:tcBorders>
          </w:tcPr>
          <w:p w:rsidR="00CF1AEA" w:rsidRPr="00FF054B" w:rsidRDefault="00CF1AEA" w:rsidP="00154EAA">
            <w:pPr>
              <w:rPr>
                <w:sz w:val="16"/>
                <w:szCs w:val="16"/>
              </w:rPr>
            </w:pPr>
            <w:r>
              <w:rPr>
                <w:sz w:val="16"/>
                <w:szCs w:val="16"/>
              </w:rPr>
              <w:t>İLH391</w:t>
            </w:r>
          </w:p>
        </w:tc>
        <w:tc>
          <w:tcPr>
            <w:tcW w:w="850" w:type="dxa"/>
          </w:tcPr>
          <w:p w:rsidR="00CF1AEA" w:rsidRPr="00FF054B" w:rsidRDefault="00CF1AEA" w:rsidP="00815ABF">
            <w:pPr>
              <w:jc w:val="center"/>
              <w:rPr>
                <w:b/>
                <w:sz w:val="16"/>
                <w:szCs w:val="16"/>
              </w:rPr>
            </w:pPr>
          </w:p>
        </w:tc>
        <w:tc>
          <w:tcPr>
            <w:tcW w:w="2126" w:type="dxa"/>
          </w:tcPr>
          <w:p w:rsidR="00CF1AEA" w:rsidRPr="00FF054B" w:rsidRDefault="00CF1AEA" w:rsidP="00815ABF">
            <w:pPr>
              <w:rPr>
                <w:sz w:val="16"/>
                <w:szCs w:val="16"/>
              </w:rPr>
            </w:pPr>
            <w:r>
              <w:rPr>
                <w:sz w:val="16"/>
                <w:szCs w:val="16"/>
              </w:rPr>
              <w:t>Felsefe ve Din İlişkisi</w:t>
            </w:r>
          </w:p>
        </w:tc>
        <w:tc>
          <w:tcPr>
            <w:tcW w:w="284" w:type="dxa"/>
          </w:tcPr>
          <w:p w:rsidR="00CF1AEA" w:rsidRPr="00FF054B" w:rsidRDefault="00CF1AEA" w:rsidP="00815ABF">
            <w:pPr>
              <w:rPr>
                <w:sz w:val="16"/>
                <w:szCs w:val="16"/>
              </w:rPr>
            </w:pPr>
            <w:r w:rsidRPr="00FF054B">
              <w:rPr>
                <w:rStyle w:val="GvdeMetni1"/>
                <w:rFonts w:ascii="Times New Roman" w:hAnsi="Times New Roman" w:cs="Times New Roman"/>
                <w:sz w:val="16"/>
                <w:szCs w:val="16"/>
              </w:rPr>
              <w:t>2</w:t>
            </w:r>
          </w:p>
        </w:tc>
        <w:tc>
          <w:tcPr>
            <w:tcW w:w="283" w:type="dxa"/>
          </w:tcPr>
          <w:p w:rsidR="00CF1AEA" w:rsidRPr="00FF054B" w:rsidRDefault="00CF1AEA" w:rsidP="00815ABF">
            <w:pPr>
              <w:rPr>
                <w:sz w:val="16"/>
                <w:szCs w:val="16"/>
              </w:rPr>
            </w:pPr>
            <w:r w:rsidRPr="00FF054B">
              <w:rPr>
                <w:rStyle w:val="Bodytext30"/>
                <w:sz w:val="16"/>
                <w:szCs w:val="16"/>
              </w:rPr>
              <w:t>0</w:t>
            </w:r>
          </w:p>
        </w:tc>
        <w:tc>
          <w:tcPr>
            <w:tcW w:w="426" w:type="dxa"/>
          </w:tcPr>
          <w:p w:rsidR="00CF1AEA" w:rsidRPr="00FF054B" w:rsidRDefault="00CF1AEA" w:rsidP="00815ABF">
            <w:pPr>
              <w:rPr>
                <w:sz w:val="16"/>
                <w:szCs w:val="16"/>
              </w:rPr>
            </w:pPr>
            <w:r w:rsidRPr="00FF054B">
              <w:rPr>
                <w:rStyle w:val="Bodytext30"/>
                <w:sz w:val="16"/>
                <w:szCs w:val="16"/>
              </w:rPr>
              <w:t>2</w:t>
            </w:r>
          </w:p>
        </w:tc>
        <w:tc>
          <w:tcPr>
            <w:tcW w:w="285" w:type="dxa"/>
            <w:tcBorders>
              <w:right w:val="thinThickSmallGap" w:sz="24" w:space="0" w:color="auto"/>
            </w:tcBorders>
          </w:tcPr>
          <w:p w:rsidR="00CF1AEA" w:rsidRPr="00FF054B" w:rsidRDefault="00CF1AEA" w:rsidP="00815ABF">
            <w:pPr>
              <w:rPr>
                <w:sz w:val="16"/>
                <w:szCs w:val="16"/>
              </w:rPr>
            </w:pPr>
          </w:p>
        </w:tc>
        <w:tc>
          <w:tcPr>
            <w:tcW w:w="707" w:type="dxa"/>
            <w:tcBorders>
              <w:left w:val="thinThickSmallGap" w:sz="24" w:space="0" w:color="auto"/>
            </w:tcBorders>
          </w:tcPr>
          <w:p w:rsidR="00CF1AEA" w:rsidRPr="00FF054B" w:rsidRDefault="00CF1AEA" w:rsidP="00815ABF">
            <w:pPr>
              <w:rPr>
                <w:sz w:val="16"/>
                <w:szCs w:val="16"/>
              </w:rPr>
            </w:pPr>
            <w:r>
              <w:rPr>
                <w:sz w:val="16"/>
                <w:szCs w:val="16"/>
              </w:rPr>
              <w:t>İLH396</w:t>
            </w:r>
          </w:p>
        </w:tc>
        <w:tc>
          <w:tcPr>
            <w:tcW w:w="1134" w:type="dxa"/>
          </w:tcPr>
          <w:p w:rsidR="00CF1AEA" w:rsidRPr="00FF054B" w:rsidRDefault="00CF1AEA" w:rsidP="00815ABF">
            <w:pPr>
              <w:jc w:val="center"/>
              <w:rPr>
                <w:b/>
                <w:sz w:val="16"/>
                <w:szCs w:val="16"/>
              </w:rPr>
            </w:pPr>
          </w:p>
        </w:tc>
        <w:tc>
          <w:tcPr>
            <w:tcW w:w="2268" w:type="dxa"/>
          </w:tcPr>
          <w:p w:rsidR="00CF1AEA" w:rsidRPr="00FF054B" w:rsidRDefault="00CF1AEA" w:rsidP="00815ABF">
            <w:pPr>
              <w:rPr>
                <w:sz w:val="16"/>
                <w:szCs w:val="16"/>
              </w:rPr>
            </w:pPr>
            <w:r>
              <w:rPr>
                <w:sz w:val="16"/>
                <w:szCs w:val="16"/>
              </w:rPr>
              <w:t>Eleştirel Felsefe</w:t>
            </w:r>
          </w:p>
        </w:tc>
        <w:tc>
          <w:tcPr>
            <w:tcW w:w="283" w:type="dxa"/>
          </w:tcPr>
          <w:p w:rsidR="00CF1AEA" w:rsidRPr="00FF054B" w:rsidRDefault="00CF1AEA" w:rsidP="00815ABF">
            <w:pPr>
              <w:rPr>
                <w:sz w:val="16"/>
                <w:szCs w:val="16"/>
              </w:rPr>
            </w:pPr>
            <w:r w:rsidRPr="00FF054B">
              <w:rPr>
                <w:rStyle w:val="GvdeMetni1"/>
                <w:rFonts w:ascii="Times New Roman" w:hAnsi="Times New Roman" w:cs="Times New Roman"/>
                <w:sz w:val="16"/>
                <w:szCs w:val="16"/>
              </w:rPr>
              <w:t>2</w:t>
            </w:r>
          </w:p>
        </w:tc>
        <w:tc>
          <w:tcPr>
            <w:tcW w:w="284" w:type="dxa"/>
          </w:tcPr>
          <w:p w:rsidR="00CF1AEA" w:rsidRPr="00FF054B" w:rsidRDefault="00CF1AEA" w:rsidP="00815ABF">
            <w:pPr>
              <w:rPr>
                <w:sz w:val="16"/>
                <w:szCs w:val="16"/>
              </w:rPr>
            </w:pPr>
            <w:r w:rsidRPr="00FF054B">
              <w:rPr>
                <w:rStyle w:val="Bodytext30"/>
                <w:sz w:val="16"/>
                <w:szCs w:val="16"/>
              </w:rPr>
              <w:t>0</w:t>
            </w:r>
          </w:p>
        </w:tc>
        <w:tc>
          <w:tcPr>
            <w:tcW w:w="425" w:type="dxa"/>
            <w:tcBorders>
              <w:right w:val="single" w:sz="4" w:space="0" w:color="auto"/>
            </w:tcBorders>
          </w:tcPr>
          <w:p w:rsidR="00CF1AEA" w:rsidRPr="00FF054B" w:rsidRDefault="00CF1AEA" w:rsidP="00815A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CF1AEA" w:rsidRPr="00FF054B" w:rsidRDefault="00CF1AEA" w:rsidP="00815ABF">
            <w:pPr>
              <w:rPr>
                <w:sz w:val="16"/>
                <w:szCs w:val="16"/>
              </w:rPr>
            </w:pPr>
          </w:p>
        </w:tc>
      </w:tr>
      <w:tr w:rsidR="00692B62" w:rsidRPr="00FF054B" w:rsidTr="0068342E">
        <w:tc>
          <w:tcPr>
            <w:tcW w:w="786" w:type="dxa"/>
            <w:tcBorders>
              <w:left w:val="single" w:sz="12" w:space="0" w:color="auto"/>
            </w:tcBorders>
          </w:tcPr>
          <w:p w:rsidR="00692B62" w:rsidRDefault="00692B62" w:rsidP="00154EAA">
            <w:pPr>
              <w:rPr>
                <w:sz w:val="16"/>
                <w:szCs w:val="16"/>
              </w:rPr>
            </w:pPr>
          </w:p>
        </w:tc>
        <w:tc>
          <w:tcPr>
            <w:tcW w:w="850" w:type="dxa"/>
          </w:tcPr>
          <w:p w:rsidR="00692B62" w:rsidRPr="00FF054B" w:rsidRDefault="00692B62" w:rsidP="00815ABF">
            <w:pPr>
              <w:jc w:val="center"/>
              <w:rPr>
                <w:b/>
                <w:sz w:val="16"/>
                <w:szCs w:val="16"/>
              </w:rPr>
            </w:pPr>
          </w:p>
        </w:tc>
        <w:tc>
          <w:tcPr>
            <w:tcW w:w="2126" w:type="dxa"/>
          </w:tcPr>
          <w:p w:rsidR="00692B62" w:rsidRDefault="00D63540" w:rsidP="00815ABF">
            <w:pPr>
              <w:rPr>
                <w:sz w:val="16"/>
                <w:szCs w:val="16"/>
              </w:rPr>
            </w:pPr>
            <w:r>
              <w:rPr>
                <w:sz w:val="16"/>
                <w:szCs w:val="16"/>
              </w:rPr>
              <w:t>İşaret Dili</w:t>
            </w:r>
          </w:p>
        </w:tc>
        <w:tc>
          <w:tcPr>
            <w:tcW w:w="284" w:type="dxa"/>
          </w:tcPr>
          <w:p w:rsidR="00692B62" w:rsidRPr="00FF054B" w:rsidRDefault="00692B62" w:rsidP="00815ABF">
            <w:pPr>
              <w:rPr>
                <w:rStyle w:val="GvdeMetni1"/>
                <w:rFonts w:ascii="Times New Roman" w:hAnsi="Times New Roman" w:cs="Times New Roman"/>
                <w:sz w:val="16"/>
                <w:szCs w:val="16"/>
              </w:rPr>
            </w:pPr>
          </w:p>
        </w:tc>
        <w:tc>
          <w:tcPr>
            <w:tcW w:w="283" w:type="dxa"/>
          </w:tcPr>
          <w:p w:rsidR="00692B62" w:rsidRPr="00FF054B" w:rsidRDefault="00692B62" w:rsidP="00815ABF">
            <w:pPr>
              <w:rPr>
                <w:rStyle w:val="Bodytext30"/>
                <w:sz w:val="16"/>
                <w:szCs w:val="16"/>
              </w:rPr>
            </w:pPr>
          </w:p>
        </w:tc>
        <w:tc>
          <w:tcPr>
            <w:tcW w:w="426" w:type="dxa"/>
          </w:tcPr>
          <w:p w:rsidR="00692B62" w:rsidRPr="00FF054B" w:rsidRDefault="00692B62" w:rsidP="00815ABF">
            <w:pPr>
              <w:rPr>
                <w:rStyle w:val="Bodytext30"/>
                <w:sz w:val="16"/>
                <w:szCs w:val="16"/>
              </w:rPr>
            </w:pPr>
          </w:p>
        </w:tc>
        <w:tc>
          <w:tcPr>
            <w:tcW w:w="285" w:type="dxa"/>
            <w:tcBorders>
              <w:right w:val="thinThickSmallGap" w:sz="24" w:space="0" w:color="auto"/>
            </w:tcBorders>
          </w:tcPr>
          <w:p w:rsidR="00692B62" w:rsidRPr="00FF054B" w:rsidRDefault="00692B62" w:rsidP="00815ABF">
            <w:pPr>
              <w:rPr>
                <w:sz w:val="16"/>
                <w:szCs w:val="16"/>
              </w:rPr>
            </w:pPr>
          </w:p>
        </w:tc>
        <w:tc>
          <w:tcPr>
            <w:tcW w:w="707" w:type="dxa"/>
            <w:tcBorders>
              <w:left w:val="thinThickSmallGap" w:sz="24" w:space="0" w:color="auto"/>
            </w:tcBorders>
          </w:tcPr>
          <w:p w:rsidR="00692B62" w:rsidRDefault="00692B62" w:rsidP="00815ABF">
            <w:pPr>
              <w:rPr>
                <w:sz w:val="16"/>
                <w:szCs w:val="16"/>
              </w:rPr>
            </w:pPr>
          </w:p>
        </w:tc>
        <w:tc>
          <w:tcPr>
            <w:tcW w:w="1134" w:type="dxa"/>
          </w:tcPr>
          <w:p w:rsidR="00692B62" w:rsidRPr="00FF054B" w:rsidRDefault="00692B62" w:rsidP="00815ABF">
            <w:pPr>
              <w:jc w:val="center"/>
              <w:rPr>
                <w:b/>
                <w:sz w:val="16"/>
                <w:szCs w:val="16"/>
              </w:rPr>
            </w:pPr>
          </w:p>
        </w:tc>
        <w:tc>
          <w:tcPr>
            <w:tcW w:w="2268" w:type="dxa"/>
          </w:tcPr>
          <w:p w:rsidR="00692B62" w:rsidRDefault="00692B62" w:rsidP="00815ABF">
            <w:pPr>
              <w:rPr>
                <w:sz w:val="16"/>
                <w:szCs w:val="16"/>
              </w:rPr>
            </w:pPr>
          </w:p>
        </w:tc>
        <w:tc>
          <w:tcPr>
            <w:tcW w:w="283" w:type="dxa"/>
          </w:tcPr>
          <w:p w:rsidR="00692B62" w:rsidRPr="00FF054B" w:rsidRDefault="00692B62" w:rsidP="00815ABF">
            <w:pPr>
              <w:rPr>
                <w:rStyle w:val="GvdeMetni1"/>
                <w:rFonts w:ascii="Times New Roman" w:hAnsi="Times New Roman" w:cs="Times New Roman"/>
                <w:sz w:val="16"/>
                <w:szCs w:val="16"/>
              </w:rPr>
            </w:pPr>
          </w:p>
        </w:tc>
        <w:tc>
          <w:tcPr>
            <w:tcW w:w="284" w:type="dxa"/>
          </w:tcPr>
          <w:p w:rsidR="00692B62" w:rsidRPr="00FF054B" w:rsidRDefault="00692B62" w:rsidP="00815ABF">
            <w:pPr>
              <w:rPr>
                <w:rStyle w:val="Bodytext30"/>
                <w:sz w:val="16"/>
                <w:szCs w:val="16"/>
              </w:rPr>
            </w:pPr>
          </w:p>
        </w:tc>
        <w:tc>
          <w:tcPr>
            <w:tcW w:w="425" w:type="dxa"/>
            <w:tcBorders>
              <w:right w:val="single" w:sz="4" w:space="0" w:color="auto"/>
            </w:tcBorders>
          </w:tcPr>
          <w:p w:rsidR="00692B62" w:rsidRPr="00FF054B" w:rsidRDefault="00692B62" w:rsidP="00815ABF">
            <w:pPr>
              <w:rPr>
                <w:rStyle w:val="Bodytext30"/>
                <w:sz w:val="16"/>
                <w:szCs w:val="16"/>
              </w:rPr>
            </w:pPr>
          </w:p>
        </w:tc>
        <w:tc>
          <w:tcPr>
            <w:tcW w:w="284" w:type="dxa"/>
            <w:tcBorders>
              <w:left w:val="single" w:sz="4" w:space="0" w:color="auto"/>
              <w:right w:val="single" w:sz="12" w:space="0" w:color="auto"/>
            </w:tcBorders>
          </w:tcPr>
          <w:p w:rsidR="00692B62" w:rsidRPr="00FF054B" w:rsidRDefault="00692B62" w:rsidP="00815ABF">
            <w:pPr>
              <w:rPr>
                <w:sz w:val="16"/>
                <w:szCs w:val="16"/>
              </w:rPr>
            </w:pPr>
          </w:p>
        </w:tc>
      </w:tr>
      <w:tr w:rsidR="00CF1AEA" w:rsidRPr="00FF054B" w:rsidTr="0068342E">
        <w:tc>
          <w:tcPr>
            <w:tcW w:w="786" w:type="dxa"/>
            <w:tcBorders>
              <w:left w:val="single" w:sz="12" w:space="0" w:color="auto"/>
              <w:bottom w:val="single" w:sz="12" w:space="0" w:color="auto"/>
            </w:tcBorders>
          </w:tcPr>
          <w:p w:rsidR="00CF1AEA" w:rsidRPr="00FF054B" w:rsidRDefault="00CF1AEA" w:rsidP="00815ABF">
            <w:pPr>
              <w:pStyle w:val="Balk4"/>
              <w:rPr>
                <w:szCs w:val="16"/>
              </w:rPr>
            </w:pPr>
            <w:r w:rsidRPr="00FF054B">
              <w:rPr>
                <w:szCs w:val="16"/>
              </w:rPr>
              <w:t>TOPL.</w:t>
            </w:r>
          </w:p>
        </w:tc>
        <w:tc>
          <w:tcPr>
            <w:tcW w:w="850" w:type="dxa"/>
            <w:tcBorders>
              <w:bottom w:val="single" w:sz="12" w:space="0" w:color="auto"/>
            </w:tcBorders>
          </w:tcPr>
          <w:p w:rsidR="00CF1AEA" w:rsidRPr="00FF054B" w:rsidRDefault="00CF1AEA" w:rsidP="00815ABF">
            <w:pPr>
              <w:jc w:val="center"/>
              <w:rPr>
                <w:b/>
                <w:sz w:val="16"/>
                <w:szCs w:val="16"/>
              </w:rPr>
            </w:pPr>
          </w:p>
        </w:tc>
        <w:tc>
          <w:tcPr>
            <w:tcW w:w="2126" w:type="dxa"/>
            <w:tcBorders>
              <w:bottom w:val="single" w:sz="12" w:space="0" w:color="auto"/>
            </w:tcBorders>
          </w:tcPr>
          <w:p w:rsidR="00CF1AEA" w:rsidRPr="00FF054B" w:rsidRDefault="00CF1AEA" w:rsidP="00815ABF">
            <w:pPr>
              <w:rPr>
                <w:sz w:val="16"/>
                <w:szCs w:val="16"/>
              </w:rPr>
            </w:pPr>
          </w:p>
        </w:tc>
        <w:tc>
          <w:tcPr>
            <w:tcW w:w="284" w:type="dxa"/>
            <w:tcBorders>
              <w:bottom w:val="single" w:sz="12" w:space="0" w:color="auto"/>
            </w:tcBorders>
          </w:tcPr>
          <w:p w:rsidR="00CF1AEA" w:rsidRPr="00BB1AAA" w:rsidRDefault="00CF1AEA" w:rsidP="00815ABF">
            <w:pPr>
              <w:rPr>
                <w:b/>
                <w:sz w:val="14"/>
                <w:szCs w:val="14"/>
              </w:rPr>
            </w:pPr>
            <w:r>
              <w:rPr>
                <w:b/>
                <w:sz w:val="14"/>
                <w:szCs w:val="14"/>
              </w:rPr>
              <w:t>22</w:t>
            </w:r>
          </w:p>
        </w:tc>
        <w:tc>
          <w:tcPr>
            <w:tcW w:w="283" w:type="dxa"/>
            <w:tcBorders>
              <w:bottom w:val="single" w:sz="12" w:space="0" w:color="auto"/>
            </w:tcBorders>
          </w:tcPr>
          <w:p w:rsidR="00CF1AEA" w:rsidRPr="00FF054B" w:rsidRDefault="00CF1AEA" w:rsidP="00815ABF">
            <w:pPr>
              <w:rPr>
                <w:b/>
                <w:sz w:val="16"/>
                <w:szCs w:val="16"/>
              </w:rPr>
            </w:pPr>
            <w:r w:rsidRPr="00FF054B">
              <w:rPr>
                <w:b/>
                <w:sz w:val="16"/>
                <w:szCs w:val="16"/>
              </w:rPr>
              <w:t>0</w:t>
            </w:r>
          </w:p>
        </w:tc>
        <w:tc>
          <w:tcPr>
            <w:tcW w:w="426" w:type="dxa"/>
            <w:tcBorders>
              <w:bottom w:val="single" w:sz="12" w:space="0" w:color="auto"/>
            </w:tcBorders>
          </w:tcPr>
          <w:p w:rsidR="00CF1AEA" w:rsidRPr="00FF054B" w:rsidRDefault="00CF1AEA" w:rsidP="00815ABF">
            <w:pPr>
              <w:rPr>
                <w:b/>
                <w:sz w:val="16"/>
                <w:szCs w:val="16"/>
              </w:rPr>
            </w:pPr>
            <w:r w:rsidRPr="00FF054B">
              <w:rPr>
                <w:b/>
                <w:sz w:val="16"/>
                <w:szCs w:val="16"/>
              </w:rPr>
              <w:t>2</w:t>
            </w:r>
            <w:r>
              <w:rPr>
                <w:b/>
                <w:sz w:val="16"/>
                <w:szCs w:val="16"/>
              </w:rPr>
              <w:t>2</w:t>
            </w:r>
          </w:p>
        </w:tc>
        <w:tc>
          <w:tcPr>
            <w:tcW w:w="285" w:type="dxa"/>
            <w:tcBorders>
              <w:bottom w:val="single" w:sz="12" w:space="0" w:color="auto"/>
              <w:right w:val="thinThickSmallGap" w:sz="24" w:space="0" w:color="auto"/>
            </w:tcBorders>
          </w:tcPr>
          <w:p w:rsidR="00CF1AEA" w:rsidRPr="00FF054B" w:rsidRDefault="00CF1AEA" w:rsidP="00815ABF">
            <w:pPr>
              <w:rPr>
                <w:b/>
                <w:sz w:val="16"/>
                <w:szCs w:val="16"/>
              </w:rPr>
            </w:pPr>
          </w:p>
        </w:tc>
        <w:tc>
          <w:tcPr>
            <w:tcW w:w="707" w:type="dxa"/>
            <w:tcBorders>
              <w:left w:val="thinThickSmallGap" w:sz="24" w:space="0" w:color="auto"/>
              <w:bottom w:val="single" w:sz="12" w:space="0" w:color="auto"/>
            </w:tcBorders>
          </w:tcPr>
          <w:p w:rsidR="00CF1AEA" w:rsidRPr="00FF054B" w:rsidRDefault="00CF1AEA" w:rsidP="00815ABF">
            <w:pPr>
              <w:rPr>
                <w:b/>
                <w:sz w:val="16"/>
                <w:szCs w:val="16"/>
              </w:rPr>
            </w:pPr>
            <w:r w:rsidRPr="00FF054B">
              <w:rPr>
                <w:b/>
                <w:sz w:val="16"/>
                <w:szCs w:val="16"/>
              </w:rPr>
              <w:t>TOPL.</w:t>
            </w:r>
          </w:p>
        </w:tc>
        <w:tc>
          <w:tcPr>
            <w:tcW w:w="1134" w:type="dxa"/>
            <w:tcBorders>
              <w:bottom w:val="single" w:sz="12" w:space="0" w:color="auto"/>
            </w:tcBorders>
          </w:tcPr>
          <w:p w:rsidR="00CF1AEA" w:rsidRPr="00FF054B" w:rsidRDefault="00CF1AEA" w:rsidP="00815ABF">
            <w:pPr>
              <w:jc w:val="center"/>
              <w:rPr>
                <w:b/>
                <w:sz w:val="16"/>
                <w:szCs w:val="16"/>
              </w:rPr>
            </w:pPr>
          </w:p>
        </w:tc>
        <w:tc>
          <w:tcPr>
            <w:tcW w:w="2268" w:type="dxa"/>
            <w:tcBorders>
              <w:bottom w:val="single" w:sz="12" w:space="0" w:color="auto"/>
            </w:tcBorders>
          </w:tcPr>
          <w:p w:rsidR="00CF1AEA" w:rsidRPr="00FF054B" w:rsidRDefault="00CF1AEA" w:rsidP="00815ABF">
            <w:pPr>
              <w:rPr>
                <w:b/>
                <w:sz w:val="16"/>
                <w:szCs w:val="16"/>
              </w:rPr>
            </w:pPr>
          </w:p>
        </w:tc>
        <w:tc>
          <w:tcPr>
            <w:tcW w:w="283" w:type="dxa"/>
            <w:tcBorders>
              <w:bottom w:val="single" w:sz="12" w:space="0" w:color="auto"/>
            </w:tcBorders>
          </w:tcPr>
          <w:p w:rsidR="00CF1AEA" w:rsidRPr="00BB1AAA" w:rsidRDefault="00CF1AEA" w:rsidP="00815ABF">
            <w:pPr>
              <w:rPr>
                <w:b/>
                <w:sz w:val="14"/>
                <w:szCs w:val="14"/>
              </w:rPr>
            </w:pPr>
            <w:r w:rsidRPr="00BB1AAA">
              <w:rPr>
                <w:b/>
                <w:sz w:val="14"/>
                <w:szCs w:val="14"/>
              </w:rPr>
              <w:t>2</w:t>
            </w:r>
            <w:r>
              <w:rPr>
                <w:b/>
                <w:sz w:val="14"/>
                <w:szCs w:val="14"/>
              </w:rPr>
              <w:t>2</w:t>
            </w:r>
          </w:p>
        </w:tc>
        <w:tc>
          <w:tcPr>
            <w:tcW w:w="284" w:type="dxa"/>
            <w:tcBorders>
              <w:bottom w:val="single" w:sz="12" w:space="0" w:color="auto"/>
            </w:tcBorders>
          </w:tcPr>
          <w:p w:rsidR="00CF1AEA" w:rsidRPr="00FF054B" w:rsidRDefault="00CF1AEA" w:rsidP="00815ABF">
            <w:pPr>
              <w:rPr>
                <w:b/>
                <w:sz w:val="16"/>
                <w:szCs w:val="16"/>
              </w:rPr>
            </w:pPr>
            <w:r w:rsidRPr="00FF054B">
              <w:rPr>
                <w:b/>
                <w:sz w:val="16"/>
                <w:szCs w:val="16"/>
              </w:rPr>
              <w:t>0</w:t>
            </w:r>
          </w:p>
        </w:tc>
        <w:tc>
          <w:tcPr>
            <w:tcW w:w="425" w:type="dxa"/>
            <w:tcBorders>
              <w:bottom w:val="single" w:sz="12" w:space="0" w:color="auto"/>
              <w:right w:val="single" w:sz="4" w:space="0" w:color="auto"/>
            </w:tcBorders>
          </w:tcPr>
          <w:p w:rsidR="00CF1AEA" w:rsidRPr="00FF054B" w:rsidRDefault="00CF1AEA" w:rsidP="00815ABF">
            <w:pPr>
              <w:rPr>
                <w:b/>
                <w:sz w:val="16"/>
                <w:szCs w:val="16"/>
              </w:rPr>
            </w:pPr>
            <w:r w:rsidRPr="00FF054B">
              <w:rPr>
                <w:b/>
                <w:sz w:val="16"/>
                <w:szCs w:val="16"/>
              </w:rPr>
              <w:t>2</w:t>
            </w:r>
            <w:r>
              <w:rPr>
                <w:b/>
                <w:sz w:val="16"/>
                <w:szCs w:val="16"/>
              </w:rPr>
              <w:t>2</w:t>
            </w:r>
          </w:p>
        </w:tc>
        <w:tc>
          <w:tcPr>
            <w:tcW w:w="284" w:type="dxa"/>
            <w:tcBorders>
              <w:left w:val="single" w:sz="4" w:space="0" w:color="auto"/>
              <w:bottom w:val="single" w:sz="12" w:space="0" w:color="auto"/>
              <w:right w:val="single" w:sz="12" w:space="0" w:color="auto"/>
            </w:tcBorders>
          </w:tcPr>
          <w:p w:rsidR="00CF1AEA" w:rsidRPr="00FF054B" w:rsidRDefault="00CF1AEA" w:rsidP="00815ABF">
            <w:pPr>
              <w:rPr>
                <w:b/>
                <w:sz w:val="16"/>
                <w:szCs w:val="16"/>
              </w:rPr>
            </w:pPr>
          </w:p>
        </w:tc>
      </w:tr>
    </w:tbl>
    <w:p w:rsidR="00BB1AAA" w:rsidRPr="00FF054B" w:rsidRDefault="00BB1AAA" w:rsidP="00F5629F">
      <w:pPr>
        <w:pStyle w:val="GvdeMetni"/>
        <w:ind w:firstLine="708"/>
        <w:rPr>
          <w:sz w:val="16"/>
          <w:szCs w:val="16"/>
        </w:rPr>
      </w:pP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3"/>
        <w:gridCol w:w="709"/>
        <w:gridCol w:w="733"/>
        <w:gridCol w:w="2669"/>
        <w:gridCol w:w="283"/>
        <w:gridCol w:w="284"/>
        <w:gridCol w:w="425"/>
        <w:gridCol w:w="284"/>
      </w:tblGrid>
      <w:tr w:rsidR="00F5629F" w:rsidRPr="00FF054B" w:rsidTr="005D68CC">
        <w:trPr>
          <w:cantSplit/>
        </w:trPr>
        <w:tc>
          <w:tcPr>
            <w:tcW w:w="10425" w:type="dxa"/>
            <w:gridSpan w:val="14"/>
            <w:tcBorders>
              <w:top w:val="single" w:sz="12" w:space="0" w:color="auto"/>
              <w:left w:val="single" w:sz="12" w:space="0" w:color="auto"/>
              <w:right w:val="single" w:sz="12" w:space="0" w:color="auto"/>
            </w:tcBorders>
          </w:tcPr>
          <w:p w:rsidR="00F5629F" w:rsidRPr="00FF054B" w:rsidRDefault="00F5629F" w:rsidP="005E7799">
            <w:pPr>
              <w:pStyle w:val="Balk7"/>
              <w:rPr>
                <w:sz w:val="16"/>
                <w:szCs w:val="16"/>
              </w:rPr>
            </w:pPr>
            <w:r w:rsidRPr="00FF054B">
              <w:rPr>
                <w:sz w:val="16"/>
                <w:szCs w:val="16"/>
              </w:rPr>
              <w:t>IV.</w:t>
            </w:r>
            <w:r w:rsidR="007F1031" w:rsidRPr="00FF054B">
              <w:rPr>
                <w:sz w:val="16"/>
                <w:szCs w:val="16"/>
              </w:rPr>
              <w:t xml:space="preserve"> </w:t>
            </w:r>
            <w:r w:rsidRPr="00FF054B">
              <w:rPr>
                <w:sz w:val="16"/>
                <w:szCs w:val="16"/>
              </w:rPr>
              <w:t>YIL</w:t>
            </w:r>
          </w:p>
        </w:tc>
      </w:tr>
      <w:tr w:rsidR="00F5629F" w:rsidRPr="00FF054B" w:rsidTr="005D68CC">
        <w:trPr>
          <w:cantSplit/>
        </w:trPr>
        <w:tc>
          <w:tcPr>
            <w:tcW w:w="5038" w:type="dxa"/>
            <w:gridSpan w:val="7"/>
            <w:tcBorders>
              <w:left w:val="single" w:sz="12" w:space="0" w:color="auto"/>
              <w:right w:val="thinThickSmallGap" w:sz="24" w:space="0" w:color="auto"/>
            </w:tcBorders>
          </w:tcPr>
          <w:p w:rsidR="00F5629F" w:rsidRPr="00FF054B" w:rsidRDefault="00F5629F" w:rsidP="006B0EF4">
            <w:pPr>
              <w:jc w:val="center"/>
              <w:rPr>
                <w:b/>
                <w:sz w:val="16"/>
                <w:szCs w:val="16"/>
              </w:rPr>
            </w:pPr>
            <w:r w:rsidRPr="00FF054B">
              <w:rPr>
                <w:b/>
                <w:sz w:val="16"/>
                <w:szCs w:val="16"/>
              </w:rPr>
              <w:t>VII.</w:t>
            </w:r>
            <w:r w:rsidR="000378B4" w:rsidRPr="00FF054B">
              <w:rPr>
                <w:b/>
                <w:sz w:val="16"/>
                <w:szCs w:val="16"/>
              </w:rPr>
              <w:t xml:space="preserve"> </w:t>
            </w:r>
            <w:r w:rsidRPr="00FF054B">
              <w:rPr>
                <w:b/>
                <w:sz w:val="16"/>
                <w:szCs w:val="16"/>
              </w:rPr>
              <w:t>YARIYIL (GÜZ)</w:t>
            </w:r>
          </w:p>
        </w:tc>
        <w:tc>
          <w:tcPr>
            <w:tcW w:w="5387" w:type="dxa"/>
            <w:gridSpan w:val="7"/>
            <w:tcBorders>
              <w:left w:val="thinThickSmallGap" w:sz="24" w:space="0" w:color="auto"/>
              <w:right w:val="single" w:sz="12" w:space="0" w:color="auto"/>
            </w:tcBorders>
          </w:tcPr>
          <w:p w:rsidR="00F5629F" w:rsidRPr="00FF054B" w:rsidRDefault="00F5629F" w:rsidP="006B0EF4">
            <w:pPr>
              <w:jc w:val="center"/>
              <w:rPr>
                <w:b/>
                <w:sz w:val="16"/>
                <w:szCs w:val="16"/>
              </w:rPr>
            </w:pPr>
            <w:r w:rsidRPr="00FF054B">
              <w:rPr>
                <w:b/>
                <w:sz w:val="16"/>
                <w:szCs w:val="16"/>
              </w:rPr>
              <w:t>VIII. YARIYIL (BAHAR)</w:t>
            </w:r>
          </w:p>
        </w:tc>
      </w:tr>
      <w:tr w:rsidR="00F5629F" w:rsidRPr="00FF054B" w:rsidTr="0068342E">
        <w:tc>
          <w:tcPr>
            <w:tcW w:w="786" w:type="dxa"/>
            <w:tcBorders>
              <w:left w:val="single" w:sz="12" w:space="0" w:color="auto"/>
            </w:tcBorders>
          </w:tcPr>
          <w:p w:rsidR="00F5629F" w:rsidRPr="00FF054B" w:rsidRDefault="00F5629F" w:rsidP="006B0EF4">
            <w:pPr>
              <w:rPr>
                <w:b/>
                <w:sz w:val="16"/>
                <w:szCs w:val="16"/>
              </w:rPr>
            </w:pPr>
            <w:r w:rsidRPr="00FF054B">
              <w:rPr>
                <w:b/>
                <w:sz w:val="16"/>
                <w:szCs w:val="16"/>
              </w:rPr>
              <w:t>DERS KODU</w:t>
            </w:r>
          </w:p>
        </w:tc>
        <w:tc>
          <w:tcPr>
            <w:tcW w:w="850" w:type="dxa"/>
          </w:tcPr>
          <w:p w:rsidR="00F5629F" w:rsidRPr="00FF054B" w:rsidRDefault="00F5629F" w:rsidP="006B0EF4">
            <w:pPr>
              <w:rPr>
                <w:b/>
                <w:sz w:val="16"/>
                <w:szCs w:val="16"/>
              </w:rPr>
            </w:pPr>
            <w:r w:rsidRPr="00FF054B">
              <w:rPr>
                <w:b/>
                <w:sz w:val="16"/>
                <w:szCs w:val="16"/>
              </w:rPr>
              <w:t xml:space="preserve">OPT </w:t>
            </w:r>
          </w:p>
          <w:p w:rsidR="00F5629F" w:rsidRPr="00FF054B" w:rsidRDefault="000D0F43" w:rsidP="006B0EF4">
            <w:pPr>
              <w:rPr>
                <w:b/>
                <w:sz w:val="16"/>
                <w:szCs w:val="16"/>
              </w:rPr>
            </w:pPr>
            <w:r>
              <w:rPr>
                <w:b/>
                <w:sz w:val="16"/>
                <w:szCs w:val="16"/>
              </w:rPr>
              <w:t>KOD</w:t>
            </w:r>
          </w:p>
        </w:tc>
        <w:tc>
          <w:tcPr>
            <w:tcW w:w="2126" w:type="dxa"/>
          </w:tcPr>
          <w:p w:rsidR="00F5629F" w:rsidRPr="00FF054B" w:rsidRDefault="00F5629F" w:rsidP="006B0EF4">
            <w:pPr>
              <w:rPr>
                <w:b/>
                <w:sz w:val="16"/>
                <w:szCs w:val="16"/>
              </w:rPr>
            </w:pPr>
            <w:r w:rsidRPr="00FF054B">
              <w:rPr>
                <w:b/>
                <w:sz w:val="16"/>
                <w:szCs w:val="16"/>
              </w:rPr>
              <w:t>DERS ADI</w:t>
            </w:r>
          </w:p>
        </w:tc>
        <w:tc>
          <w:tcPr>
            <w:tcW w:w="284" w:type="dxa"/>
          </w:tcPr>
          <w:p w:rsidR="00F5629F" w:rsidRPr="00FF054B" w:rsidRDefault="00F5629F" w:rsidP="006B0EF4">
            <w:pPr>
              <w:rPr>
                <w:sz w:val="16"/>
                <w:szCs w:val="16"/>
              </w:rPr>
            </w:pPr>
            <w:r w:rsidRPr="00FF054B">
              <w:rPr>
                <w:sz w:val="16"/>
                <w:szCs w:val="16"/>
              </w:rPr>
              <w:t>T</w:t>
            </w:r>
          </w:p>
        </w:tc>
        <w:tc>
          <w:tcPr>
            <w:tcW w:w="283" w:type="dxa"/>
          </w:tcPr>
          <w:p w:rsidR="00F5629F" w:rsidRPr="00FF054B" w:rsidRDefault="00F5629F" w:rsidP="006B0EF4">
            <w:pPr>
              <w:rPr>
                <w:sz w:val="16"/>
                <w:szCs w:val="16"/>
              </w:rPr>
            </w:pPr>
            <w:r w:rsidRPr="00FF054B">
              <w:rPr>
                <w:sz w:val="16"/>
                <w:szCs w:val="16"/>
              </w:rPr>
              <w:t>U</w:t>
            </w:r>
          </w:p>
        </w:tc>
        <w:tc>
          <w:tcPr>
            <w:tcW w:w="426" w:type="dxa"/>
          </w:tcPr>
          <w:p w:rsidR="00F5629F" w:rsidRPr="00FF054B" w:rsidRDefault="00F5629F" w:rsidP="006B0EF4">
            <w:pPr>
              <w:rPr>
                <w:sz w:val="16"/>
                <w:szCs w:val="16"/>
              </w:rPr>
            </w:pPr>
            <w:r w:rsidRPr="00FF054B">
              <w:rPr>
                <w:sz w:val="16"/>
                <w:szCs w:val="16"/>
              </w:rPr>
              <w:t>K</w:t>
            </w:r>
          </w:p>
        </w:tc>
        <w:tc>
          <w:tcPr>
            <w:tcW w:w="283" w:type="dxa"/>
            <w:tcBorders>
              <w:right w:val="thinThickSmallGap" w:sz="24" w:space="0" w:color="auto"/>
            </w:tcBorders>
          </w:tcPr>
          <w:p w:rsidR="00F5629F" w:rsidRPr="00FF054B" w:rsidRDefault="00F5629F" w:rsidP="006B0EF4">
            <w:pPr>
              <w:rPr>
                <w:sz w:val="16"/>
                <w:szCs w:val="16"/>
              </w:rPr>
            </w:pPr>
            <w:r w:rsidRPr="00FF054B">
              <w:rPr>
                <w:sz w:val="16"/>
                <w:szCs w:val="16"/>
              </w:rPr>
              <w:t>E</w:t>
            </w:r>
          </w:p>
        </w:tc>
        <w:tc>
          <w:tcPr>
            <w:tcW w:w="709" w:type="dxa"/>
            <w:tcBorders>
              <w:left w:val="thinThickSmallGap" w:sz="24" w:space="0" w:color="auto"/>
            </w:tcBorders>
          </w:tcPr>
          <w:p w:rsidR="00F5629F" w:rsidRPr="00FF054B" w:rsidRDefault="00F5629F" w:rsidP="006B0EF4">
            <w:pPr>
              <w:rPr>
                <w:b/>
                <w:sz w:val="16"/>
                <w:szCs w:val="16"/>
              </w:rPr>
            </w:pPr>
            <w:r w:rsidRPr="00FF054B">
              <w:rPr>
                <w:b/>
                <w:sz w:val="16"/>
                <w:szCs w:val="16"/>
              </w:rPr>
              <w:t>DERS KODU</w:t>
            </w:r>
          </w:p>
        </w:tc>
        <w:tc>
          <w:tcPr>
            <w:tcW w:w="733" w:type="dxa"/>
          </w:tcPr>
          <w:p w:rsidR="00B56073" w:rsidRPr="00FF054B" w:rsidRDefault="00F5629F" w:rsidP="006B0EF4">
            <w:pPr>
              <w:rPr>
                <w:b/>
                <w:sz w:val="16"/>
                <w:szCs w:val="16"/>
              </w:rPr>
            </w:pPr>
            <w:r w:rsidRPr="00FF054B">
              <w:rPr>
                <w:b/>
                <w:sz w:val="16"/>
                <w:szCs w:val="16"/>
              </w:rPr>
              <w:t xml:space="preserve">OPT </w:t>
            </w:r>
          </w:p>
          <w:p w:rsidR="00F5629F" w:rsidRPr="00FF054B" w:rsidRDefault="00B56073" w:rsidP="006B0EF4">
            <w:pPr>
              <w:rPr>
                <w:b/>
                <w:sz w:val="16"/>
                <w:szCs w:val="16"/>
              </w:rPr>
            </w:pPr>
            <w:r w:rsidRPr="00FF054B">
              <w:rPr>
                <w:b/>
                <w:sz w:val="16"/>
                <w:szCs w:val="16"/>
              </w:rPr>
              <w:t>KOD</w:t>
            </w:r>
          </w:p>
        </w:tc>
        <w:tc>
          <w:tcPr>
            <w:tcW w:w="2669" w:type="dxa"/>
          </w:tcPr>
          <w:p w:rsidR="00F5629F" w:rsidRPr="00FF054B" w:rsidRDefault="00F5629F" w:rsidP="006B0EF4">
            <w:pPr>
              <w:rPr>
                <w:b/>
                <w:sz w:val="16"/>
                <w:szCs w:val="16"/>
              </w:rPr>
            </w:pPr>
            <w:r w:rsidRPr="00FF054B">
              <w:rPr>
                <w:b/>
                <w:sz w:val="16"/>
                <w:szCs w:val="16"/>
              </w:rPr>
              <w:t>DERS ADI</w:t>
            </w:r>
          </w:p>
        </w:tc>
        <w:tc>
          <w:tcPr>
            <w:tcW w:w="283" w:type="dxa"/>
          </w:tcPr>
          <w:p w:rsidR="00F5629F" w:rsidRPr="00FF054B" w:rsidRDefault="00F5629F" w:rsidP="006B0EF4">
            <w:pPr>
              <w:rPr>
                <w:sz w:val="16"/>
                <w:szCs w:val="16"/>
              </w:rPr>
            </w:pPr>
            <w:r w:rsidRPr="00FF054B">
              <w:rPr>
                <w:sz w:val="16"/>
                <w:szCs w:val="16"/>
              </w:rPr>
              <w:t>T</w:t>
            </w:r>
          </w:p>
        </w:tc>
        <w:tc>
          <w:tcPr>
            <w:tcW w:w="284" w:type="dxa"/>
          </w:tcPr>
          <w:p w:rsidR="00F5629F" w:rsidRPr="00FF054B" w:rsidRDefault="00F5629F" w:rsidP="006B0EF4">
            <w:pPr>
              <w:rPr>
                <w:sz w:val="16"/>
                <w:szCs w:val="16"/>
              </w:rPr>
            </w:pPr>
            <w:r w:rsidRPr="00FF054B">
              <w:rPr>
                <w:sz w:val="16"/>
                <w:szCs w:val="16"/>
              </w:rPr>
              <w:t>U</w:t>
            </w:r>
          </w:p>
        </w:tc>
        <w:tc>
          <w:tcPr>
            <w:tcW w:w="425" w:type="dxa"/>
            <w:tcBorders>
              <w:right w:val="single" w:sz="4" w:space="0" w:color="auto"/>
            </w:tcBorders>
          </w:tcPr>
          <w:p w:rsidR="00F5629F" w:rsidRPr="00FF054B" w:rsidRDefault="00F5629F" w:rsidP="006B0EF4">
            <w:pPr>
              <w:rPr>
                <w:sz w:val="16"/>
                <w:szCs w:val="16"/>
              </w:rPr>
            </w:pPr>
            <w:r w:rsidRPr="00FF054B">
              <w:rPr>
                <w:sz w:val="16"/>
                <w:szCs w:val="16"/>
              </w:rPr>
              <w:t>K</w:t>
            </w:r>
          </w:p>
        </w:tc>
        <w:tc>
          <w:tcPr>
            <w:tcW w:w="284" w:type="dxa"/>
            <w:tcBorders>
              <w:left w:val="single" w:sz="4" w:space="0" w:color="auto"/>
              <w:right w:val="single" w:sz="12" w:space="0" w:color="auto"/>
            </w:tcBorders>
          </w:tcPr>
          <w:p w:rsidR="00F5629F" w:rsidRPr="00FF054B" w:rsidRDefault="00F5629F" w:rsidP="006B0EF4">
            <w:pPr>
              <w:rPr>
                <w:sz w:val="16"/>
                <w:szCs w:val="16"/>
              </w:rPr>
            </w:pPr>
            <w:r w:rsidRPr="00FF054B">
              <w:rPr>
                <w:sz w:val="16"/>
                <w:szCs w:val="16"/>
              </w:rPr>
              <w:t>E</w:t>
            </w:r>
          </w:p>
        </w:tc>
      </w:tr>
      <w:tr w:rsidR="00FE451D" w:rsidRPr="00FF054B" w:rsidTr="0068342E">
        <w:tc>
          <w:tcPr>
            <w:tcW w:w="786" w:type="dxa"/>
            <w:tcBorders>
              <w:left w:val="single" w:sz="12" w:space="0" w:color="auto"/>
            </w:tcBorders>
          </w:tcPr>
          <w:p w:rsidR="00FE451D" w:rsidRPr="00FF054B" w:rsidRDefault="002076C4" w:rsidP="006B0EF4">
            <w:pPr>
              <w:rPr>
                <w:sz w:val="16"/>
                <w:szCs w:val="16"/>
              </w:rPr>
            </w:pPr>
            <w:r>
              <w:rPr>
                <w:sz w:val="16"/>
                <w:szCs w:val="16"/>
              </w:rPr>
              <w:t>İLH447</w:t>
            </w:r>
          </w:p>
        </w:tc>
        <w:tc>
          <w:tcPr>
            <w:tcW w:w="850" w:type="dxa"/>
          </w:tcPr>
          <w:p w:rsidR="00FE451D" w:rsidRPr="00FF054B" w:rsidRDefault="00FE451D" w:rsidP="006B0EF4">
            <w:pPr>
              <w:jc w:val="center"/>
              <w:rPr>
                <w:b/>
                <w:sz w:val="16"/>
                <w:szCs w:val="16"/>
              </w:rPr>
            </w:pPr>
          </w:p>
        </w:tc>
        <w:tc>
          <w:tcPr>
            <w:tcW w:w="2126" w:type="dxa"/>
          </w:tcPr>
          <w:p w:rsidR="00FE451D" w:rsidRPr="00FF054B" w:rsidRDefault="00FE451D" w:rsidP="006B0EF4">
            <w:pPr>
              <w:rPr>
                <w:sz w:val="16"/>
                <w:szCs w:val="16"/>
              </w:rPr>
            </w:pPr>
            <w:r w:rsidRPr="00FF054B">
              <w:rPr>
                <w:rStyle w:val="Bodytext30"/>
                <w:sz w:val="16"/>
                <w:szCs w:val="16"/>
              </w:rPr>
              <w:t>Bitirme Ödevi</w:t>
            </w:r>
          </w:p>
        </w:tc>
        <w:tc>
          <w:tcPr>
            <w:tcW w:w="284" w:type="dxa"/>
          </w:tcPr>
          <w:p w:rsidR="00FE451D" w:rsidRPr="00FF054B" w:rsidRDefault="00FE451D" w:rsidP="000D23AA">
            <w:pPr>
              <w:rPr>
                <w:sz w:val="16"/>
                <w:szCs w:val="16"/>
              </w:rPr>
            </w:pPr>
            <w:r>
              <w:rPr>
                <w:rStyle w:val="GvdeMetni1"/>
                <w:rFonts w:ascii="Times New Roman" w:hAnsi="Times New Roman" w:cs="Times New Roman"/>
                <w:sz w:val="16"/>
                <w:szCs w:val="16"/>
              </w:rPr>
              <w:t>0</w:t>
            </w:r>
          </w:p>
        </w:tc>
        <w:tc>
          <w:tcPr>
            <w:tcW w:w="283" w:type="dxa"/>
          </w:tcPr>
          <w:p w:rsidR="00FE451D" w:rsidRPr="00FF054B" w:rsidRDefault="00FE451D" w:rsidP="000D23AA">
            <w:pPr>
              <w:rPr>
                <w:sz w:val="16"/>
                <w:szCs w:val="16"/>
              </w:rPr>
            </w:pPr>
            <w:r>
              <w:rPr>
                <w:rStyle w:val="Bodytext30"/>
                <w:sz w:val="16"/>
                <w:szCs w:val="16"/>
              </w:rPr>
              <w:t>2</w:t>
            </w:r>
          </w:p>
        </w:tc>
        <w:tc>
          <w:tcPr>
            <w:tcW w:w="426" w:type="dxa"/>
          </w:tcPr>
          <w:p w:rsidR="00FE451D" w:rsidRPr="00FF054B" w:rsidRDefault="00FE451D" w:rsidP="000D23AA">
            <w:pPr>
              <w:rPr>
                <w:sz w:val="16"/>
                <w:szCs w:val="16"/>
              </w:rPr>
            </w:pPr>
            <w:r>
              <w:rPr>
                <w:rStyle w:val="Bodytext30"/>
                <w:sz w:val="16"/>
                <w:szCs w:val="16"/>
              </w:rPr>
              <w:t>1</w:t>
            </w:r>
          </w:p>
        </w:tc>
        <w:tc>
          <w:tcPr>
            <w:tcW w:w="283" w:type="dxa"/>
            <w:tcBorders>
              <w:right w:val="thinThickSmallGap" w:sz="24" w:space="0" w:color="auto"/>
            </w:tcBorders>
          </w:tcPr>
          <w:p w:rsidR="00FE451D" w:rsidRPr="00FF054B" w:rsidRDefault="00FE451D" w:rsidP="006B0EF4">
            <w:pPr>
              <w:rPr>
                <w:sz w:val="16"/>
                <w:szCs w:val="16"/>
              </w:rPr>
            </w:pPr>
          </w:p>
        </w:tc>
        <w:tc>
          <w:tcPr>
            <w:tcW w:w="709" w:type="dxa"/>
            <w:tcBorders>
              <w:left w:val="thinThickSmallGap" w:sz="24" w:space="0" w:color="auto"/>
            </w:tcBorders>
          </w:tcPr>
          <w:p w:rsidR="00FE451D" w:rsidRPr="00FF054B" w:rsidRDefault="008764A1" w:rsidP="006B0EF4">
            <w:pPr>
              <w:rPr>
                <w:sz w:val="16"/>
                <w:szCs w:val="16"/>
              </w:rPr>
            </w:pPr>
            <w:r>
              <w:rPr>
                <w:sz w:val="16"/>
                <w:szCs w:val="16"/>
              </w:rPr>
              <w:t>İLH456</w:t>
            </w:r>
          </w:p>
        </w:tc>
        <w:tc>
          <w:tcPr>
            <w:tcW w:w="733" w:type="dxa"/>
          </w:tcPr>
          <w:p w:rsidR="00FE451D" w:rsidRPr="00FF054B" w:rsidRDefault="00FE451D" w:rsidP="006B0EF4">
            <w:pPr>
              <w:jc w:val="center"/>
              <w:rPr>
                <w:b/>
                <w:sz w:val="16"/>
                <w:szCs w:val="16"/>
              </w:rPr>
            </w:pPr>
          </w:p>
        </w:tc>
        <w:tc>
          <w:tcPr>
            <w:tcW w:w="2669" w:type="dxa"/>
          </w:tcPr>
          <w:p w:rsidR="00FE451D" w:rsidRPr="00FF054B" w:rsidRDefault="00FE451D" w:rsidP="006B0EF4">
            <w:pPr>
              <w:rPr>
                <w:sz w:val="16"/>
                <w:szCs w:val="16"/>
              </w:rPr>
            </w:pPr>
            <w:r w:rsidRPr="00FF054B">
              <w:rPr>
                <w:rStyle w:val="GvdeMetni1"/>
                <w:rFonts w:ascii="Times New Roman" w:hAnsi="Times New Roman" w:cs="Times New Roman"/>
                <w:sz w:val="16"/>
                <w:szCs w:val="16"/>
              </w:rPr>
              <w:t>Bitirme Ödevi</w:t>
            </w:r>
          </w:p>
        </w:tc>
        <w:tc>
          <w:tcPr>
            <w:tcW w:w="283" w:type="dxa"/>
          </w:tcPr>
          <w:p w:rsidR="00FE451D" w:rsidRPr="00FF054B" w:rsidRDefault="00FE451D" w:rsidP="00A172BF">
            <w:pPr>
              <w:rPr>
                <w:sz w:val="16"/>
                <w:szCs w:val="16"/>
              </w:rPr>
            </w:pPr>
            <w:r>
              <w:rPr>
                <w:rStyle w:val="GvdeMetni1"/>
                <w:rFonts w:ascii="Times New Roman" w:hAnsi="Times New Roman" w:cs="Times New Roman"/>
                <w:sz w:val="16"/>
                <w:szCs w:val="16"/>
              </w:rPr>
              <w:t>0</w:t>
            </w:r>
          </w:p>
        </w:tc>
        <w:tc>
          <w:tcPr>
            <w:tcW w:w="284" w:type="dxa"/>
          </w:tcPr>
          <w:p w:rsidR="00FE451D" w:rsidRPr="00FF054B" w:rsidRDefault="00FE451D" w:rsidP="00A172BF">
            <w:pPr>
              <w:rPr>
                <w:sz w:val="16"/>
                <w:szCs w:val="16"/>
              </w:rPr>
            </w:pPr>
            <w:r>
              <w:rPr>
                <w:rStyle w:val="Bodytext30"/>
                <w:sz w:val="16"/>
                <w:szCs w:val="16"/>
              </w:rPr>
              <w:t>2</w:t>
            </w:r>
          </w:p>
        </w:tc>
        <w:tc>
          <w:tcPr>
            <w:tcW w:w="425" w:type="dxa"/>
            <w:tcBorders>
              <w:right w:val="single" w:sz="4" w:space="0" w:color="auto"/>
            </w:tcBorders>
          </w:tcPr>
          <w:p w:rsidR="00FE451D" w:rsidRPr="00FF054B" w:rsidRDefault="00FE451D" w:rsidP="00A172BF">
            <w:pPr>
              <w:rPr>
                <w:sz w:val="16"/>
                <w:szCs w:val="16"/>
              </w:rPr>
            </w:pPr>
            <w:r>
              <w:rPr>
                <w:rStyle w:val="Bodytext30"/>
                <w:sz w:val="16"/>
                <w:szCs w:val="16"/>
              </w:rPr>
              <w:t>1</w:t>
            </w:r>
          </w:p>
        </w:tc>
        <w:tc>
          <w:tcPr>
            <w:tcW w:w="284" w:type="dxa"/>
            <w:tcBorders>
              <w:left w:val="single" w:sz="4" w:space="0" w:color="auto"/>
              <w:right w:val="single" w:sz="12" w:space="0" w:color="auto"/>
            </w:tcBorders>
          </w:tcPr>
          <w:p w:rsidR="00FE451D" w:rsidRPr="00FF054B" w:rsidRDefault="00FE451D" w:rsidP="006B0EF4">
            <w:pPr>
              <w:rPr>
                <w:sz w:val="16"/>
                <w:szCs w:val="16"/>
              </w:rPr>
            </w:pPr>
          </w:p>
        </w:tc>
      </w:tr>
      <w:tr w:rsidR="00551F2F" w:rsidRPr="00FF054B" w:rsidTr="0068342E">
        <w:tc>
          <w:tcPr>
            <w:tcW w:w="786" w:type="dxa"/>
            <w:tcBorders>
              <w:left w:val="single" w:sz="12" w:space="0" w:color="auto"/>
            </w:tcBorders>
          </w:tcPr>
          <w:p w:rsidR="00551F2F" w:rsidRPr="00FF054B" w:rsidRDefault="002076C4" w:rsidP="006B0EF4">
            <w:pPr>
              <w:rPr>
                <w:sz w:val="16"/>
                <w:szCs w:val="16"/>
              </w:rPr>
            </w:pPr>
            <w:r>
              <w:rPr>
                <w:sz w:val="16"/>
                <w:szCs w:val="16"/>
              </w:rPr>
              <w:t>İLH449</w:t>
            </w:r>
          </w:p>
        </w:tc>
        <w:tc>
          <w:tcPr>
            <w:tcW w:w="850" w:type="dxa"/>
          </w:tcPr>
          <w:p w:rsidR="00551F2F" w:rsidRPr="00FF054B" w:rsidRDefault="00551F2F" w:rsidP="006B0EF4">
            <w:pPr>
              <w:jc w:val="center"/>
              <w:rPr>
                <w:b/>
                <w:sz w:val="16"/>
                <w:szCs w:val="16"/>
              </w:rPr>
            </w:pPr>
          </w:p>
        </w:tc>
        <w:tc>
          <w:tcPr>
            <w:tcW w:w="2126" w:type="dxa"/>
          </w:tcPr>
          <w:p w:rsidR="00551F2F" w:rsidRPr="00FF054B" w:rsidRDefault="000324F6" w:rsidP="006B0EF4">
            <w:pPr>
              <w:rPr>
                <w:sz w:val="16"/>
                <w:szCs w:val="16"/>
              </w:rPr>
            </w:pPr>
            <w:r w:rsidRPr="00FF054B">
              <w:rPr>
                <w:rStyle w:val="GvdeMetni1"/>
                <w:rFonts w:ascii="Times New Roman" w:hAnsi="Times New Roman" w:cs="Times New Roman"/>
                <w:sz w:val="16"/>
                <w:szCs w:val="16"/>
              </w:rPr>
              <w:t>Tasavvuf II</w:t>
            </w:r>
          </w:p>
        </w:tc>
        <w:tc>
          <w:tcPr>
            <w:tcW w:w="284" w:type="dxa"/>
            <w:vAlign w:val="center"/>
          </w:tcPr>
          <w:p w:rsidR="00551F2F" w:rsidRPr="00FF054B" w:rsidRDefault="00551F2F" w:rsidP="000D23AA">
            <w:pPr>
              <w:rPr>
                <w:sz w:val="16"/>
                <w:szCs w:val="16"/>
              </w:rPr>
            </w:pPr>
            <w:r>
              <w:rPr>
                <w:rStyle w:val="GvdeMetni1"/>
                <w:rFonts w:ascii="Times New Roman" w:hAnsi="Times New Roman" w:cs="Times New Roman"/>
                <w:sz w:val="16"/>
                <w:szCs w:val="16"/>
              </w:rPr>
              <w:t>2</w:t>
            </w:r>
          </w:p>
        </w:tc>
        <w:tc>
          <w:tcPr>
            <w:tcW w:w="283" w:type="dxa"/>
          </w:tcPr>
          <w:p w:rsidR="00551F2F" w:rsidRPr="00FF054B" w:rsidRDefault="00551F2F" w:rsidP="000D23AA">
            <w:pPr>
              <w:rPr>
                <w:sz w:val="16"/>
                <w:szCs w:val="16"/>
              </w:rPr>
            </w:pPr>
            <w:r w:rsidRPr="00FF054B">
              <w:rPr>
                <w:sz w:val="16"/>
                <w:szCs w:val="16"/>
              </w:rPr>
              <w:t>0</w:t>
            </w:r>
          </w:p>
        </w:tc>
        <w:tc>
          <w:tcPr>
            <w:tcW w:w="426" w:type="dxa"/>
          </w:tcPr>
          <w:p w:rsidR="00551F2F" w:rsidRPr="00FF054B" w:rsidRDefault="00551F2F" w:rsidP="000D23AA">
            <w:pPr>
              <w:rPr>
                <w:sz w:val="16"/>
                <w:szCs w:val="16"/>
              </w:rPr>
            </w:pPr>
            <w:r>
              <w:rPr>
                <w:rStyle w:val="Bodytext30"/>
                <w:sz w:val="16"/>
                <w:szCs w:val="16"/>
              </w:rPr>
              <w:t>2</w:t>
            </w:r>
          </w:p>
        </w:tc>
        <w:tc>
          <w:tcPr>
            <w:tcW w:w="283" w:type="dxa"/>
            <w:tcBorders>
              <w:right w:val="thinThickSmallGap" w:sz="24" w:space="0" w:color="auto"/>
            </w:tcBorders>
          </w:tcPr>
          <w:p w:rsidR="00551F2F" w:rsidRPr="00FF054B" w:rsidRDefault="00551F2F" w:rsidP="006B0EF4">
            <w:pPr>
              <w:rPr>
                <w:sz w:val="16"/>
                <w:szCs w:val="16"/>
              </w:rPr>
            </w:pPr>
          </w:p>
        </w:tc>
        <w:tc>
          <w:tcPr>
            <w:tcW w:w="709" w:type="dxa"/>
            <w:tcBorders>
              <w:left w:val="thinThickSmallGap" w:sz="24" w:space="0" w:color="auto"/>
            </w:tcBorders>
          </w:tcPr>
          <w:p w:rsidR="00551F2F" w:rsidRPr="00FF054B" w:rsidRDefault="008764A1" w:rsidP="006B0EF4">
            <w:pPr>
              <w:rPr>
                <w:sz w:val="16"/>
                <w:szCs w:val="16"/>
              </w:rPr>
            </w:pPr>
            <w:r>
              <w:rPr>
                <w:sz w:val="16"/>
                <w:szCs w:val="16"/>
              </w:rPr>
              <w:t>İLH458</w:t>
            </w:r>
          </w:p>
        </w:tc>
        <w:tc>
          <w:tcPr>
            <w:tcW w:w="733" w:type="dxa"/>
          </w:tcPr>
          <w:p w:rsidR="00551F2F" w:rsidRPr="00FF054B" w:rsidRDefault="00551F2F" w:rsidP="006B0EF4">
            <w:pPr>
              <w:jc w:val="center"/>
              <w:rPr>
                <w:b/>
                <w:sz w:val="16"/>
                <w:szCs w:val="16"/>
              </w:rPr>
            </w:pPr>
          </w:p>
        </w:tc>
        <w:tc>
          <w:tcPr>
            <w:tcW w:w="2669"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VII</w:t>
            </w:r>
            <w:r>
              <w:rPr>
                <w:rStyle w:val="GvdeMetni1"/>
                <w:rFonts w:ascii="Times New Roman" w:hAnsi="Times New Roman" w:cs="Times New Roman"/>
                <w:sz w:val="16"/>
                <w:szCs w:val="16"/>
              </w:rPr>
              <w:t>I</w:t>
            </w:r>
          </w:p>
        </w:tc>
        <w:tc>
          <w:tcPr>
            <w:tcW w:w="283" w:type="dxa"/>
          </w:tcPr>
          <w:p w:rsidR="00551F2F" w:rsidRPr="00FF054B" w:rsidRDefault="00551F2F" w:rsidP="00A172BF">
            <w:pPr>
              <w:rPr>
                <w:sz w:val="16"/>
                <w:szCs w:val="16"/>
              </w:rPr>
            </w:pPr>
            <w:r w:rsidRPr="00FF054B">
              <w:rPr>
                <w:rStyle w:val="GvdeMetni1"/>
                <w:rFonts w:ascii="Times New Roman" w:hAnsi="Times New Roman" w:cs="Times New Roman"/>
                <w:sz w:val="16"/>
                <w:szCs w:val="16"/>
              </w:rPr>
              <w:t>2</w:t>
            </w:r>
          </w:p>
        </w:tc>
        <w:tc>
          <w:tcPr>
            <w:tcW w:w="284" w:type="dxa"/>
          </w:tcPr>
          <w:p w:rsidR="00551F2F" w:rsidRPr="00FF054B" w:rsidRDefault="00551F2F" w:rsidP="00A172BF">
            <w:pPr>
              <w:rPr>
                <w:sz w:val="16"/>
                <w:szCs w:val="16"/>
              </w:rPr>
            </w:pPr>
            <w:r w:rsidRPr="00FF054B">
              <w:rPr>
                <w:rStyle w:val="Bodytext30"/>
                <w:sz w:val="16"/>
                <w:szCs w:val="16"/>
              </w:rPr>
              <w:t>0</w:t>
            </w:r>
          </w:p>
        </w:tc>
        <w:tc>
          <w:tcPr>
            <w:tcW w:w="425" w:type="dxa"/>
            <w:tcBorders>
              <w:right w:val="single" w:sz="4" w:space="0" w:color="auto"/>
            </w:tcBorders>
          </w:tcPr>
          <w:p w:rsidR="00551F2F" w:rsidRPr="00FF054B" w:rsidRDefault="00551F2F"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551F2F" w:rsidRPr="00FF054B" w:rsidRDefault="00551F2F" w:rsidP="006B0EF4">
            <w:pPr>
              <w:rPr>
                <w:sz w:val="16"/>
                <w:szCs w:val="16"/>
              </w:rPr>
            </w:pPr>
          </w:p>
        </w:tc>
      </w:tr>
      <w:tr w:rsidR="00551F2F" w:rsidRPr="00FF054B" w:rsidTr="0068342E">
        <w:tc>
          <w:tcPr>
            <w:tcW w:w="786" w:type="dxa"/>
            <w:tcBorders>
              <w:left w:val="single" w:sz="12" w:space="0" w:color="auto"/>
            </w:tcBorders>
          </w:tcPr>
          <w:p w:rsidR="00551F2F" w:rsidRPr="00FF054B" w:rsidRDefault="002076C4" w:rsidP="006B0EF4">
            <w:pPr>
              <w:rPr>
                <w:sz w:val="16"/>
                <w:szCs w:val="16"/>
              </w:rPr>
            </w:pPr>
            <w:r>
              <w:rPr>
                <w:sz w:val="16"/>
                <w:szCs w:val="16"/>
              </w:rPr>
              <w:t>İLH451</w:t>
            </w:r>
          </w:p>
        </w:tc>
        <w:tc>
          <w:tcPr>
            <w:tcW w:w="850" w:type="dxa"/>
          </w:tcPr>
          <w:p w:rsidR="00551F2F" w:rsidRPr="00FF054B" w:rsidRDefault="00551F2F" w:rsidP="006B0EF4">
            <w:pPr>
              <w:jc w:val="center"/>
              <w:rPr>
                <w:b/>
                <w:sz w:val="16"/>
                <w:szCs w:val="16"/>
              </w:rPr>
            </w:pPr>
          </w:p>
        </w:tc>
        <w:tc>
          <w:tcPr>
            <w:tcW w:w="2126"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 xml:space="preserve">Kuran Okuma ve </w:t>
            </w:r>
            <w:proofErr w:type="spellStart"/>
            <w:r w:rsidRPr="00FF054B">
              <w:rPr>
                <w:rStyle w:val="GvdeMetni1"/>
                <w:rFonts w:ascii="Times New Roman" w:hAnsi="Times New Roman" w:cs="Times New Roman"/>
                <w:sz w:val="16"/>
                <w:szCs w:val="16"/>
              </w:rPr>
              <w:t>Tecvid</w:t>
            </w:r>
            <w:proofErr w:type="spellEnd"/>
            <w:r w:rsidRPr="00FF054B">
              <w:rPr>
                <w:rStyle w:val="GvdeMetni1"/>
                <w:rFonts w:ascii="Times New Roman" w:hAnsi="Times New Roman" w:cs="Times New Roman"/>
                <w:sz w:val="16"/>
                <w:szCs w:val="16"/>
              </w:rPr>
              <w:t xml:space="preserve"> VII</w:t>
            </w:r>
          </w:p>
        </w:tc>
        <w:tc>
          <w:tcPr>
            <w:tcW w:w="284" w:type="dxa"/>
          </w:tcPr>
          <w:p w:rsidR="00551F2F" w:rsidRPr="00FF054B" w:rsidRDefault="00551F2F" w:rsidP="000D23AA">
            <w:pPr>
              <w:rPr>
                <w:sz w:val="16"/>
                <w:szCs w:val="16"/>
              </w:rPr>
            </w:pPr>
            <w:r w:rsidRPr="00FF054B">
              <w:rPr>
                <w:rStyle w:val="GvdeMetni1"/>
                <w:rFonts w:ascii="Times New Roman" w:hAnsi="Times New Roman" w:cs="Times New Roman"/>
                <w:sz w:val="16"/>
                <w:szCs w:val="16"/>
              </w:rPr>
              <w:t>2</w:t>
            </w:r>
          </w:p>
        </w:tc>
        <w:tc>
          <w:tcPr>
            <w:tcW w:w="283" w:type="dxa"/>
          </w:tcPr>
          <w:p w:rsidR="00551F2F" w:rsidRPr="00FF054B" w:rsidRDefault="00551F2F" w:rsidP="000D23AA">
            <w:pPr>
              <w:rPr>
                <w:sz w:val="16"/>
                <w:szCs w:val="16"/>
              </w:rPr>
            </w:pPr>
            <w:r w:rsidRPr="00FF054B">
              <w:rPr>
                <w:rStyle w:val="Bodytext30"/>
                <w:sz w:val="16"/>
                <w:szCs w:val="16"/>
              </w:rPr>
              <w:t>0</w:t>
            </w:r>
          </w:p>
        </w:tc>
        <w:tc>
          <w:tcPr>
            <w:tcW w:w="426" w:type="dxa"/>
          </w:tcPr>
          <w:p w:rsidR="00551F2F" w:rsidRPr="00FF054B" w:rsidRDefault="00551F2F" w:rsidP="000D23AA">
            <w:pPr>
              <w:rPr>
                <w:sz w:val="16"/>
                <w:szCs w:val="16"/>
              </w:rPr>
            </w:pPr>
            <w:r w:rsidRPr="00FF054B">
              <w:rPr>
                <w:rStyle w:val="Bodytext30"/>
                <w:sz w:val="16"/>
                <w:szCs w:val="16"/>
              </w:rPr>
              <w:t>2</w:t>
            </w:r>
          </w:p>
        </w:tc>
        <w:tc>
          <w:tcPr>
            <w:tcW w:w="283" w:type="dxa"/>
            <w:tcBorders>
              <w:right w:val="thinThickSmallGap" w:sz="24" w:space="0" w:color="auto"/>
            </w:tcBorders>
          </w:tcPr>
          <w:p w:rsidR="00551F2F" w:rsidRPr="00FF054B" w:rsidRDefault="00551F2F" w:rsidP="006B0EF4">
            <w:pPr>
              <w:rPr>
                <w:sz w:val="16"/>
                <w:szCs w:val="16"/>
              </w:rPr>
            </w:pPr>
          </w:p>
        </w:tc>
        <w:tc>
          <w:tcPr>
            <w:tcW w:w="709" w:type="dxa"/>
            <w:tcBorders>
              <w:left w:val="thinThickSmallGap" w:sz="24" w:space="0" w:color="auto"/>
            </w:tcBorders>
          </w:tcPr>
          <w:p w:rsidR="00551F2F" w:rsidRPr="00FF054B" w:rsidRDefault="008764A1" w:rsidP="006B0EF4">
            <w:pPr>
              <w:rPr>
                <w:sz w:val="16"/>
                <w:szCs w:val="16"/>
              </w:rPr>
            </w:pPr>
            <w:r>
              <w:rPr>
                <w:sz w:val="16"/>
                <w:szCs w:val="16"/>
              </w:rPr>
              <w:t>İLH460</w:t>
            </w:r>
          </w:p>
        </w:tc>
        <w:tc>
          <w:tcPr>
            <w:tcW w:w="733" w:type="dxa"/>
          </w:tcPr>
          <w:p w:rsidR="00551F2F" w:rsidRPr="00FF054B" w:rsidRDefault="00551F2F" w:rsidP="006B0EF4">
            <w:pPr>
              <w:jc w:val="center"/>
              <w:rPr>
                <w:b/>
                <w:sz w:val="16"/>
                <w:szCs w:val="16"/>
              </w:rPr>
            </w:pPr>
          </w:p>
        </w:tc>
        <w:tc>
          <w:tcPr>
            <w:tcW w:w="2669" w:type="dxa"/>
          </w:tcPr>
          <w:p w:rsidR="00551F2F" w:rsidRPr="00FF054B" w:rsidRDefault="00551F2F" w:rsidP="006B0EF4">
            <w:pPr>
              <w:rPr>
                <w:sz w:val="16"/>
                <w:szCs w:val="16"/>
              </w:rPr>
            </w:pPr>
            <w:r w:rsidRPr="00FF054B">
              <w:rPr>
                <w:rStyle w:val="Bodytext30"/>
                <w:sz w:val="16"/>
                <w:szCs w:val="16"/>
              </w:rPr>
              <w:t>Hitabet ve Mesleki Uygulama</w:t>
            </w:r>
          </w:p>
        </w:tc>
        <w:tc>
          <w:tcPr>
            <w:tcW w:w="283" w:type="dxa"/>
          </w:tcPr>
          <w:p w:rsidR="00551F2F" w:rsidRPr="00FF054B" w:rsidRDefault="00551F2F" w:rsidP="00A172BF">
            <w:pPr>
              <w:rPr>
                <w:sz w:val="16"/>
                <w:szCs w:val="16"/>
              </w:rPr>
            </w:pPr>
            <w:r w:rsidRPr="00FF054B">
              <w:rPr>
                <w:rStyle w:val="GvdeMetni1"/>
                <w:rFonts w:ascii="Times New Roman" w:hAnsi="Times New Roman" w:cs="Times New Roman"/>
                <w:sz w:val="16"/>
                <w:szCs w:val="16"/>
              </w:rPr>
              <w:t>2</w:t>
            </w:r>
          </w:p>
        </w:tc>
        <w:tc>
          <w:tcPr>
            <w:tcW w:w="284" w:type="dxa"/>
          </w:tcPr>
          <w:p w:rsidR="00551F2F" w:rsidRPr="00FF054B" w:rsidRDefault="00551F2F" w:rsidP="00A172BF">
            <w:pPr>
              <w:rPr>
                <w:sz w:val="16"/>
                <w:szCs w:val="16"/>
              </w:rPr>
            </w:pPr>
            <w:r w:rsidRPr="00FF054B">
              <w:rPr>
                <w:rStyle w:val="Bodytext30"/>
                <w:sz w:val="16"/>
                <w:szCs w:val="16"/>
              </w:rPr>
              <w:t>0</w:t>
            </w:r>
          </w:p>
        </w:tc>
        <w:tc>
          <w:tcPr>
            <w:tcW w:w="425" w:type="dxa"/>
            <w:tcBorders>
              <w:right w:val="single" w:sz="4" w:space="0" w:color="auto"/>
            </w:tcBorders>
          </w:tcPr>
          <w:p w:rsidR="00551F2F" w:rsidRPr="00FF054B" w:rsidRDefault="00551F2F"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551F2F" w:rsidRPr="00FF054B" w:rsidRDefault="00551F2F" w:rsidP="006B0EF4">
            <w:pPr>
              <w:rPr>
                <w:sz w:val="16"/>
                <w:szCs w:val="16"/>
              </w:rPr>
            </w:pPr>
          </w:p>
        </w:tc>
      </w:tr>
      <w:tr w:rsidR="00551F2F" w:rsidRPr="00FF054B" w:rsidTr="0068342E">
        <w:tc>
          <w:tcPr>
            <w:tcW w:w="786" w:type="dxa"/>
            <w:tcBorders>
              <w:left w:val="single" w:sz="12" w:space="0" w:color="auto"/>
            </w:tcBorders>
          </w:tcPr>
          <w:p w:rsidR="00551F2F" w:rsidRPr="00FF054B" w:rsidRDefault="002076C4" w:rsidP="006B0EF4">
            <w:pPr>
              <w:rPr>
                <w:sz w:val="16"/>
                <w:szCs w:val="16"/>
              </w:rPr>
            </w:pPr>
            <w:r>
              <w:rPr>
                <w:sz w:val="16"/>
                <w:szCs w:val="16"/>
              </w:rPr>
              <w:t>İLH453</w:t>
            </w:r>
          </w:p>
        </w:tc>
        <w:tc>
          <w:tcPr>
            <w:tcW w:w="850" w:type="dxa"/>
          </w:tcPr>
          <w:p w:rsidR="00551F2F" w:rsidRPr="00FF054B" w:rsidRDefault="00551F2F" w:rsidP="006B0EF4">
            <w:pPr>
              <w:jc w:val="center"/>
              <w:rPr>
                <w:b/>
                <w:sz w:val="16"/>
                <w:szCs w:val="16"/>
              </w:rPr>
            </w:pPr>
          </w:p>
        </w:tc>
        <w:tc>
          <w:tcPr>
            <w:tcW w:w="2126"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İslam Felsefesi Tarihi I</w:t>
            </w:r>
          </w:p>
        </w:tc>
        <w:tc>
          <w:tcPr>
            <w:tcW w:w="284" w:type="dxa"/>
          </w:tcPr>
          <w:p w:rsidR="00551F2F" w:rsidRPr="00FF054B" w:rsidRDefault="00551F2F" w:rsidP="000D23AA">
            <w:pPr>
              <w:rPr>
                <w:sz w:val="16"/>
                <w:szCs w:val="16"/>
              </w:rPr>
            </w:pPr>
            <w:r w:rsidRPr="00FF054B">
              <w:rPr>
                <w:rStyle w:val="GvdeMetni1"/>
                <w:rFonts w:ascii="Times New Roman" w:hAnsi="Times New Roman" w:cs="Times New Roman"/>
                <w:sz w:val="16"/>
                <w:szCs w:val="16"/>
              </w:rPr>
              <w:t>2</w:t>
            </w:r>
          </w:p>
        </w:tc>
        <w:tc>
          <w:tcPr>
            <w:tcW w:w="283" w:type="dxa"/>
          </w:tcPr>
          <w:p w:rsidR="00551F2F" w:rsidRPr="00FF054B" w:rsidRDefault="00551F2F" w:rsidP="000D23AA">
            <w:pPr>
              <w:rPr>
                <w:sz w:val="16"/>
                <w:szCs w:val="16"/>
              </w:rPr>
            </w:pPr>
            <w:r w:rsidRPr="00FF054B">
              <w:rPr>
                <w:rStyle w:val="Bodytext30"/>
                <w:sz w:val="16"/>
                <w:szCs w:val="16"/>
              </w:rPr>
              <w:t>0</w:t>
            </w:r>
          </w:p>
        </w:tc>
        <w:tc>
          <w:tcPr>
            <w:tcW w:w="426" w:type="dxa"/>
          </w:tcPr>
          <w:p w:rsidR="00551F2F" w:rsidRPr="00FF054B" w:rsidRDefault="00551F2F" w:rsidP="000D23AA">
            <w:pPr>
              <w:rPr>
                <w:sz w:val="16"/>
                <w:szCs w:val="16"/>
              </w:rPr>
            </w:pPr>
            <w:r w:rsidRPr="00FF054B">
              <w:rPr>
                <w:rStyle w:val="Bodytext30"/>
                <w:sz w:val="16"/>
                <w:szCs w:val="16"/>
              </w:rPr>
              <w:t>2</w:t>
            </w:r>
          </w:p>
        </w:tc>
        <w:tc>
          <w:tcPr>
            <w:tcW w:w="283" w:type="dxa"/>
            <w:tcBorders>
              <w:right w:val="thinThickSmallGap" w:sz="24" w:space="0" w:color="auto"/>
            </w:tcBorders>
          </w:tcPr>
          <w:p w:rsidR="00551F2F" w:rsidRPr="00FF054B" w:rsidRDefault="00551F2F" w:rsidP="006B0EF4">
            <w:pPr>
              <w:rPr>
                <w:sz w:val="16"/>
                <w:szCs w:val="16"/>
              </w:rPr>
            </w:pPr>
          </w:p>
        </w:tc>
        <w:tc>
          <w:tcPr>
            <w:tcW w:w="709" w:type="dxa"/>
            <w:tcBorders>
              <w:left w:val="thinThickSmallGap" w:sz="24" w:space="0" w:color="auto"/>
            </w:tcBorders>
          </w:tcPr>
          <w:p w:rsidR="00551F2F" w:rsidRPr="00FF054B" w:rsidRDefault="008764A1" w:rsidP="006B0EF4">
            <w:pPr>
              <w:rPr>
                <w:sz w:val="16"/>
                <w:szCs w:val="16"/>
              </w:rPr>
            </w:pPr>
            <w:r>
              <w:rPr>
                <w:sz w:val="16"/>
                <w:szCs w:val="16"/>
              </w:rPr>
              <w:t>İLH462</w:t>
            </w:r>
          </w:p>
        </w:tc>
        <w:tc>
          <w:tcPr>
            <w:tcW w:w="733" w:type="dxa"/>
          </w:tcPr>
          <w:p w:rsidR="00551F2F" w:rsidRPr="00FF054B" w:rsidRDefault="00551F2F" w:rsidP="006B0EF4">
            <w:pPr>
              <w:jc w:val="center"/>
              <w:rPr>
                <w:b/>
                <w:sz w:val="16"/>
                <w:szCs w:val="16"/>
              </w:rPr>
            </w:pPr>
          </w:p>
        </w:tc>
        <w:tc>
          <w:tcPr>
            <w:tcW w:w="2669" w:type="dxa"/>
          </w:tcPr>
          <w:p w:rsidR="00551F2F" w:rsidRPr="00FF054B" w:rsidRDefault="00551F2F" w:rsidP="006B0EF4">
            <w:pPr>
              <w:rPr>
                <w:sz w:val="16"/>
                <w:szCs w:val="16"/>
              </w:rPr>
            </w:pPr>
            <w:r w:rsidRPr="00FF054B">
              <w:rPr>
                <w:rStyle w:val="Bodytext30"/>
                <w:sz w:val="16"/>
                <w:szCs w:val="16"/>
              </w:rPr>
              <w:t>İslam Felsefesi Tarihi II</w:t>
            </w:r>
          </w:p>
        </w:tc>
        <w:tc>
          <w:tcPr>
            <w:tcW w:w="283" w:type="dxa"/>
          </w:tcPr>
          <w:p w:rsidR="00551F2F" w:rsidRPr="00FF054B" w:rsidRDefault="00551F2F" w:rsidP="00A172BF">
            <w:pPr>
              <w:rPr>
                <w:sz w:val="16"/>
                <w:szCs w:val="16"/>
              </w:rPr>
            </w:pPr>
            <w:r w:rsidRPr="00FF054B">
              <w:rPr>
                <w:rStyle w:val="GvdeMetni1"/>
                <w:rFonts w:ascii="Times New Roman" w:hAnsi="Times New Roman" w:cs="Times New Roman"/>
                <w:sz w:val="16"/>
                <w:szCs w:val="16"/>
              </w:rPr>
              <w:t>2</w:t>
            </w:r>
          </w:p>
        </w:tc>
        <w:tc>
          <w:tcPr>
            <w:tcW w:w="284" w:type="dxa"/>
          </w:tcPr>
          <w:p w:rsidR="00551F2F" w:rsidRPr="00FF054B" w:rsidRDefault="00551F2F" w:rsidP="00A172BF">
            <w:pPr>
              <w:rPr>
                <w:sz w:val="16"/>
                <w:szCs w:val="16"/>
              </w:rPr>
            </w:pPr>
            <w:r w:rsidRPr="00FF054B">
              <w:rPr>
                <w:rStyle w:val="Bodytext30"/>
                <w:sz w:val="16"/>
                <w:szCs w:val="16"/>
              </w:rPr>
              <w:t>0</w:t>
            </w:r>
          </w:p>
        </w:tc>
        <w:tc>
          <w:tcPr>
            <w:tcW w:w="425" w:type="dxa"/>
            <w:tcBorders>
              <w:right w:val="single" w:sz="4" w:space="0" w:color="auto"/>
            </w:tcBorders>
          </w:tcPr>
          <w:p w:rsidR="00551F2F" w:rsidRPr="00FF054B" w:rsidRDefault="00551F2F"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551F2F" w:rsidRPr="00FF054B" w:rsidRDefault="00551F2F" w:rsidP="006B0EF4">
            <w:pPr>
              <w:rPr>
                <w:sz w:val="16"/>
                <w:szCs w:val="16"/>
              </w:rPr>
            </w:pPr>
          </w:p>
        </w:tc>
      </w:tr>
      <w:tr w:rsidR="00551F2F" w:rsidRPr="00FF054B" w:rsidTr="0068342E">
        <w:tc>
          <w:tcPr>
            <w:tcW w:w="786" w:type="dxa"/>
            <w:tcBorders>
              <w:left w:val="single" w:sz="12" w:space="0" w:color="auto"/>
            </w:tcBorders>
          </w:tcPr>
          <w:p w:rsidR="00551F2F" w:rsidRPr="00FF054B" w:rsidRDefault="002076C4" w:rsidP="006B0EF4">
            <w:pPr>
              <w:rPr>
                <w:sz w:val="16"/>
                <w:szCs w:val="16"/>
              </w:rPr>
            </w:pPr>
            <w:r>
              <w:rPr>
                <w:sz w:val="16"/>
                <w:szCs w:val="16"/>
              </w:rPr>
              <w:t>İLH455</w:t>
            </w:r>
          </w:p>
        </w:tc>
        <w:tc>
          <w:tcPr>
            <w:tcW w:w="850" w:type="dxa"/>
          </w:tcPr>
          <w:p w:rsidR="00551F2F" w:rsidRPr="00FF054B" w:rsidRDefault="00551F2F" w:rsidP="006B0EF4">
            <w:pPr>
              <w:jc w:val="center"/>
              <w:rPr>
                <w:b/>
                <w:sz w:val="16"/>
                <w:szCs w:val="16"/>
              </w:rPr>
            </w:pPr>
          </w:p>
        </w:tc>
        <w:tc>
          <w:tcPr>
            <w:tcW w:w="2126"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Din Felsefesi</w:t>
            </w:r>
          </w:p>
        </w:tc>
        <w:tc>
          <w:tcPr>
            <w:tcW w:w="284" w:type="dxa"/>
          </w:tcPr>
          <w:p w:rsidR="00551F2F" w:rsidRPr="00FF054B" w:rsidRDefault="00551F2F" w:rsidP="000D23AA">
            <w:pPr>
              <w:rPr>
                <w:sz w:val="16"/>
                <w:szCs w:val="16"/>
              </w:rPr>
            </w:pPr>
            <w:r>
              <w:rPr>
                <w:rStyle w:val="GvdeMetni1"/>
                <w:rFonts w:ascii="Times New Roman" w:hAnsi="Times New Roman" w:cs="Times New Roman"/>
                <w:sz w:val="16"/>
                <w:szCs w:val="16"/>
              </w:rPr>
              <w:t>2</w:t>
            </w:r>
          </w:p>
        </w:tc>
        <w:tc>
          <w:tcPr>
            <w:tcW w:w="283" w:type="dxa"/>
          </w:tcPr>
          <w:p w:rsidR="00551F2F" w:rsidRPr="00FF054B" w:rsidRDefault="00551F2F" w:rsidP="000D23AA">
            <w:pPr>
              <w:rPr>
                <w:sz w:val="16"/>
                <w:szCs w:val="16"/>
              </w:rPr>
            </w:pPr>
            <w:r w:rsidRPr="00FF054B">
              <w:rPr>
                <w:rStyle w:val="Bodytext30"/>
                <w:sz w:val="16"/>
                <w:szCs w:val="16"/>
              </w:rPr>
              <w:t>0</w:t>
            </w:r>
          </w:p>
        </w:tc>
        <w:tc>
          <w:tcPr>
            <w:tcW w:w="426" w:type="dxa"/>
          </w:tcPr>
          <w:p w:rsidR="00551F2F" w:rsidRPr="00FF054B" w:rsidRDefault="00551F2F" w:rsidP="000D23AA">
            <w:pPr>
              <w:rPr>
                <w:sz w:val="16"/>
                <w:szCs w:val="16"/>
              </w:rPr>
            </w:pPr>
            <w:r>
              <w:rPr>
                <w:rStyle w:val="Bodytext30"/>
                <w:sz w:val="16"/>
                <w:szCs w:val="16"/>
              </w:rPr>
              <w:t>2</w:t>
            </w:r>
          </w:p>
        </w:tc>
        <w:tc>
          <w:tcPr>
            <w:tcW w:w="283" w:type="dxa"/>
            <w:tcBorders>
              <w:right w:val="thinThickSmallGap" w:sz="24" w:space="0" w:color="auto"/>
            </w:tcBorders>
          </w:tcPr>
          <w:p w:rsidR="00551F2F" w:rsidRPr="00FF054B" w:rsidRDefault="00551F2F" w:rsidP="006B0EF4">
            <w:pPr>
              <w:rPr>
                <w:sz w:val="16"/>
                <w:szCs w:val="16"/>
              </w:rPr>
            </w:pPr>
          </w:p>
        </w:tc>
        <w:tc>
          <w:tcPr>
            <w:tcW w:w="709" w:type="dxa"/>
            <w:tcBorders>
              <w:left w:val="thinThickSmallGap" w:sz="24" w:space="0" w:color="auto"/>
            </w:tcBorders>
          </w:tcPr>
          <w:p w:rsidR="00551F2F" w:rsidRPr="00FF054B" w:rsidRDefault="008764A1" w:rsidP="006B0EF4">
            <w:pPr>
              <w:rPr>
                <w:sz w:val="16"/>
                <w:szCs w:val="16"/>
              </w:rPr>
            </w:pPr>
            <w:r>
              <w:rPr>
                <w:sz w:val="16"/>
                <w:szCs w:val="16"/>
              </w:rPr>
              <w:t>İLH464</w:t>
            </w:r>
          </w:p>
        </w:tc>
        <w:tc>
          <w:tcPr>
            <w:tcW w:w="733" w:type="dxa"/>
          </w:tcPr>
          <w:p w:rsidR="00551F2F" w:rsidRPr="00FF054B" w:rsidRDefault="00551F2F" w:rsidP="006B0EF4">
            <w:pPr>
              <w:jc w:val="center"/>
              <w:rPr>
                <w:b/>
                <w:sz w:val="16"/>
                <w:szCs w:val="16"/>
              </w:rPr>
            </w:pPr>
          </w:p>
        </w:tc>
        <w:tc>
          <w:tcPr>
            <w:tcW w:w="2669"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Din Felsefesi</w:t>
            </w:r>
            <w:r>
              <w:rPr>
                <w:rStyle w:val="GvdeMetni1"/>
                <w:rFonts w:ascii="Times New Roman" w:hAnsi="Times New Roman" w:cs="Times New Roman"/>
                <w:sz w:val="16"/>
                <w:szCs w:val="16"/>
              </w:rPr>
              <w:t xml:space="preserve"> II</w:t>
            </w:r>
          </w:p>
        </w:tc>
        <w:tc>
          <w:tcPr>
            <w:tcW w:w="283" w:type="dxa"/>
          </w:tcPr>
          <w:p w:rsidR="00551F2F" w:rsidRPr="00FF054B" w:rsidRDefault="00551F2F" w:rsidP="00A172BF">
            <w:pPr>
              <w:rPr>
                <w:sz w:val="16"/>
                <w:szCs w:val="16"/>
              </w:rPr>
            </w:pPr>
            <w:r>
              <w:rPr>
                <w:rStyle w:val="GvdeMetni1"/>
                <w:rFonts w:ascii="Times New Roman" w:hAnsi="Times New Roman" w:cs="Times New Roman"/>
                <w:sz w:val="16"/>
                <w:szCs w:val="16"/>
              </w:rPr>
              <w:t>2</w:t>
            </w:r>
          </w:p>
        </w:tc>
        <w:tc>
          <w:tcPr>
            <w:tcW w:w="284" w:type="dxa"/>
          </w:tcPr>
          <w:p w:rsidR="00551F2F" w:rsidRPr="00FF054B" w:rsidRDefault="00551F2F" w:rsidP="00A172BF">
            <w:pPr>
              <w:rPr>
                <w:sz w:val="16"/>
                <w:szCs w:val="16"/>
              </w:rPr>
            </w:pPr>
            <w:r w:rsidRPr="00FF054B">
              <w:rPr>
                <w:rStyle w:val="Bodytext30"/>
                <w:sz w:val="16"/>
                <w:szCs w:val="16"/>
              </w:rPr>
              <w:t>0</w:t>
            </w:r>
          </w:p>
        </w:tc>
        <w:tc>
          <w:tcPr>
            <w:tcW w:w="425" w:type="dxa"/>
            <w:tcBorders>
              <w:right w:val="single" w:sz="4" w:space="0" w:color="auto"/>
            </w:tcBorders>
          </w:tcPr>
          <w:p w:rsidR="00551F2F" w:rsidRPr="00FF054B" w:rsidRDefault="00551F2F" w:rsidP="00A172BF">
            <w:pPr>
              <w:rPr>
                <w:sz w:val="16"/>
                <w:szCs w:val="16"/>
              </w:rPr>
            </w:pPr>
            <w:r>
              <w:rPr>
                <w:rStyle w:val="Bodytext30"/>
                <w:sz w:val="16"/>
                <w:szCs w:val="16"/>
              </w:rPr>
              <w:t>2</w:t>
            </w:r>
          </w:p>
        </w:tc>
        <w:tc>
          <w:tcPr>
            <w:tcW w:w="284" w:type="dxa"/>
            <w:tcBorders>
              <w:left w:val="single" w:sz="4" w:space="0" w:color="auto"/>
              <w:right w:val="single" w:sz="12" w:space="0" w:color="auto"/>
            </w:tcBorders>
          </w:tcPr>
          <w:p w:rsidR="00551F2F" w:rsidRPr="00FF054B" w:rsidRDefault="00551F2F" w:rsidP="006B0EF4">
            <w:pPr>
              <w:rPr>
                <w:sz w:val="16"/>
                <w:szCs w:val="16"/>
              </w:rPr>
            </w:pPr>
          </w:p>
        </w:tc>
      </w:tr>
      <w:tr w:rsidR="00551F2F" w:rsidRPr="00FF054B" w:rsidTr="0068342E">
        <w:tc>
          <w:tcPr>
            <w:tcW w:w="786" w:type="dxa"/>
            <w:tcBorders>
              <w:left w:val="single" w:sz="12" w:space="0" w:color="auto"/>
            </w:tcBorders>
          </w:tcPr>
          <w:p w:rsidR="00551F2F" w:rsidRPr="00FF054B" w:rsidRDefault="002076C4" w:rsidP="006B0EF4">
            <w:pPr>
              <w:rPr>
                <w:sz w:val="16"/>
                <w:szCs w:val="16"/>
              </w:rPr>
            </w:pPr>
            <w:r>
              <w:rPr>
                <w:sz w:val="16"/>
                <w:szCs w:val="16"/>
              </w:rPr>
              <w:t>İLH457</w:t>
            </w:r>
          </w:p>
        </w:tc>
        <w:tc>
          <w:tcPr>
            <w:tcW w:w="850" w:type="dxa"/>
          </w:tcPr>
          <w:p w:rsidR="00551F2F" w:rsidRPr="00FF054B" w:rsidRDefault="00551F2F" w:rsidP="006B0EF4">
            <w:pPr>
              <w:jc w:val="center"/>
              <w:rPr>
                <w:b/>
                <w:sz w:val="16"/>
                <w:szCs w:val="16"/>
              </w:rPr>
            </w:pPr>
          </w:p>
        </w:tc>
        <w:tc>
          <w:tcPr>
            <w:tcW w:w="2126"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Dinler Tarihi I</w:t>
            </w:r>
          </w:p>
        </w:tc>
        <w:tc>
          <w:tcPr>
            <w:tcW w:w="284" w:type="dxa"/>
          </w:tcPr>
          <w:p w:rsidR="00551F2F" w:rsidRPr="00FF054B" w:rsidRDefault="00551F2F" w:rsidP="000D23AA">
            <w:pPr>
              <w:rPr>
                <w:sz w:val="16"/>
                <w:szCs w:val="16"/>
              </w:rPr>
            </w:pPr>
            <w:r w:rsidRPr="00FF054B">
              <w:rPr>
                <w:rStyle w:val="GvdeMetni1"/>
                <w:rFonts w:ascii="Times New Roman" w:hAnsi="Times New Roman" w:cs="Times New Roman"/>
                <w:sz w:val="16"/>
                <w:szCs w:val="16"/>
              </w:rPr>
              <w:t>2</w:t>
            </w:r>
          </w:p>
        </w:tc>
        <w:tc>
          <w:tcPr>
            <w:tcW w:w="283" w:type="dxa"/>
          </w:tcPr>
          <w:p w:rsidR="00551F2F" w:rsidRPr="00FF054B" w:rsidRDefault="00551F2F" w:rsidP="000D23AA">
            <w:pPr>
              <w:rPr>
                <w:sz w:val="16"/>
                <w:szCs w:val="16"/>
              </w:rPr>
            </w:pPr>
            <w:r w:rsidRPr="00FF054B">
              <w:rPr>
                <w:rStyle w:val="Bodytext30"/>
                <w:sz w:val="16"/>
                <w:szCs w:val="16"/>
              </w:rPr>
              <w:t>0</w:t>
            </w:r>
          </w:p>
        </w:tc>
        <w:tc>
          <w:tcPr>
            <w:tcW w:w="426" w:type="dxa"/>
          </w:tcPr>
          <w:p w:rsidR="00551F2F" w:rsidRPr="00FF054B" w:rsidRDefault="00551F2F" w:rsidP="000D23AA">
            <w:pPr>
              <w:rPr>
                <w:sz w:val="16"/>
                <w:szCs w:val="16"/>
              </w:rPr>
            </w:pPr>
            <w:r w:rsidRPr="00FF054B">
              <w:rPr>
                <w:rStyle w:val="Bodytext30"/>
                <w:sz w:val="16"/>
                <w:szCs w:val="16"/>
              </w:rPr>
              <w:t>2</w:t>
            </w:r>
          </w:p>
        </w:tc>
        <w:tc>
          <w:tcPr>
            <w:tcW w:w="283" w:type="dxa"/>
            <w:tcBorders>
              <w:right w:val="thinThickSmallGap" w:sz="24" w:space="0" w:color="auto"/>
            </w:tcBorders>
          </w:tcPr>
          <w:p w:rsidR="00551F2F" w:rsidRPr="00FF054B" w:rsidRDefault="00551F2F" w:rsidP="006B0EF4">
            <w:pPr>
              <w:rPr>
                <w:sz w:val="16"/>
                <w:szCs w:val="16"/>
              </w:rPr>
            </w:pPr>
          </w:p>
        </w:tc>
        <w:tc>
          <w:tcPr>
            <w:tcW w:w="709" w:type="dxa"/>
            <w:tcBorders>
              <w:left w:val="thinThickSmallGap" w:sz="24" w:space="0" w:color="auto"/>
            </w:tcBorders>
          </w:tcPr>
          <w:p w:rsidR="00551F2F" w:rsidRPr="00FF054B" w:rsidRDefault="008764A1" w:rsidP="006B0EF4">
            <w:pPr>
              <w:rPr>
                <w:sz w:val="16"/>
                <w:szCs w:val="16"/>
              </w:rPr>
            </w:pPr>
            <w:r>
              <w:rPr>
                <w:sz w:val="16"/>
                <w:szCs w:val="16"/>
              </w:rPr>
              <w:t>İLH466</w:t>
            </w:r>
          </w:p>
        </w:tc>
        <w:tc>
          <w:tcPr>
            <w:tcW w:w="733" w:type="dxa"/>
          </w:tcPr>
          <w:p w:rsidR="00551F2F" w:rsidRPr="00FF054B" w:rsidRDefault="00551F2F" w:rsidP="006B0EF4">
            <w:pPr>
              <w:jc w:val="center"/>
              <w:rPr>
                <w:b/>
                <w:sz w:val="16"/>
                <w:szCs w:val="16"/>
              </w:rPr>
            </w:pPr>
          </w:p>
        </w:tc>
        <w:tc>
          <w:tcPr>
            <w:tcW w:w="2669" w:type="dxa"/>
          </w:tcPr>
          <w:p w:rsidR="00551F2F" w:rsidRPr="00FF054B" w:rsidRDefault="00551F2F" w:rsidP="006B0EF4">
            <w:pPr>
              <w:rPr>
                <w:sz w:val="16"/>
                <w:szCs w:val="16"/>
              </w:rPr>
            </w:pPr>
            <w:r w:rsidRPr="00FF054B">
              <w:rPr>
                <w:rStyle w:val="GvdeMetni1"/>
                <w:rFonts w:ascii="Times New Roman" w:hAnsi="Times New Roman" w:cs="Times New Roman"/>
                <w:sz w:val="16"/>
                <w:szCs w:val="16"/>
              </w:rPr>
              <w:t>Dinler Tarihi II</w:t>
            </w:r>
          </w:p>
        </w:tc>
        <w:tc>
          <w:tcPr>
            <w:tcW w:w="283" w:type="dxa"/>
          </w:tcPr>
          <w:p w:rsidR="00551F2F" w:rsidRPr="00FF054B" w:rsidRDefault="00551F2F" w:rsidP="00A172BF">
            <w:pPr>
              <w:rPr>
                <w:sz w:val="16"/>
                <w:szCs w:val="16"/>
              </w:rPr>
            </w:pPr>
            <w:r w:rsidRPr="00FF054B">
              <w:rPr>
                <w:rStyle w:val="GvdeMetni1"/>
                <w:rFonts w:ascii="Times New Roman" w:hAnsi="Times New Roman" w:cs="Times New Roman"/>
                <w:sz w:val="16"/>
                <w:szCs w:val="16"/>
              </w:rPr>
              <w:t>2</w:t>
            </w:r>
          </w:p>
        </w:tc>
        <w:tc>
          <w:tcPr>
            <w:tcW w:w="284" w:type="dxa"/>
          </w:tcPr>
          <w:p w:rsidR="00551F2F" w:rsidRPr="00FF054B" w:rsidRDefault="00551F2F" w:rsidP="00A172BF">
            <w:pPr>
              <w:rPr>
                <w:sz w:val="16"/>
                <w:szCs w:val="16"/>
              </w:rPr>
            </w:pPr>
            <w:r w:rsidRPr="00FF054B">
              <w:rPr>
                <w:rStyle w:val="Bodytext30"/>
                <w:sz w:val="16"/>
                <w:szCs w:val="16"/>
              </w:rPr>
              <w:t>0</w:t>
            </w:r>
          </w:p>
        </w:tc>
        <w:tc>
          <w:tcPr>
            <w:tcW w:w="425" w:type="dxa"/>
            <w:tcBorders>
              <w:right w:val="single" w:sz="4" w:space="0" w:color="auto"/>
            </w:tcBorders>
          </w:tcPr>
          <w:p w:rsidR="00551F2F" w:rsidRPr="00FF054B" w:rsidRDefault="00551F2F"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551F2F" w:rsidRPr="00FF054B" w:rsidRDefault="00551F2F" w:rsidP="006B0EF4">
            <w:pPr>
              <w:rPr>
                <w:sz w:val="16"/>
                <w:szCs w:val="16"/>
              </w:rPr>
            </w:pPr>
          </w:p>
        </w:tc>
      </w:tr>
      <w:tr w:rsidR="00551F2F" w:rsidRPr="00FF054B" w:rsidTr="0068342E">
        <w:tc>
          <w:tcPr>
            <w:tcW w:w="786" w:type="dxa"/>
            <w:tcBorders>
              <w:left w:val="single" w:sz="12" w:space="0" w:color="auto"/>
            </w:tcBorders>
          </w:tcPr>
          <w:p w:rsidR="00551F2F" w:rsidRPr="00FF054B" w:rsidRDefault="002076C4" w:rsidP="006B0EF4">
            <w:pPr>
              <w:rPr>
                <w:sz w:val="16"/>
                <w:szCs w:val="16"/>
              </w:rPr>
            </w:pPr>
            <w:r>
              <w:rPr>
                <w:sz w:val="16"/>
                <w:szCs w:val="16"/>
              </w:rPr>
              <w:t>İLH459</w:t>
            </w:r>
          </w:p>
        </w:tc>
        <w:tc>
          <w:tcPr>
            <w:tcW w:w="850" w:type="dxa"/>
          </w:tcPr>
          <w:p w:rsidR="00551F2F" w:rsidRPr="00FF054B" w:rsidRDefault="00551F2F" w:rsidP="006B0EF4">
            <w:pPr>
              <w:jc w:val="center"/>
              <w:rPr>
                <w:b/>
                <w:sz w:val="16"/>
                <w:szCs w:val="16"/>
              </w:rPr>
            </w:pPr>
          </w:p>
        </w:tc>
        <w:tc>
          <w:tcPr>
            <w:tcW w:w="2126" w:type="dxa"/>
          </w:tcPr>
          <w:p w:rsidR="00551F2F" w:rsidRPr="001C4FCC" w:rsidRDefault="00551F2F" w:rsidP="006B0EF4">
            <w:pPr>
              <w:rPr>
                <w:sz w:val="14"/>
                <w:szCs w:val="14"/>
              </w:rPr>
            </w:pPr>
            <w:r w:rsidRPr="001C4FCC">
              <w:rPr>
                <w:rStyle w:val="GvdeMetni1"/>
                <w:rFonts w:ascii="Times New Roman" w:hAnsi="Times New Roman" w:cs="Times New Roman"/>
                <w:sz w:val="14"/>
                <w:szCs w:val="14"/>
              </w:rPr>
              <w:t xml:space="preserve">Din Hizmetlerinde </w:t>
            </w:r>
            <w:proofErr w:type="gramStart"/>
            <w:r w:rsidRPr="001C4FCC">
              <w:rPr>
                <w:rStyle w:val="GvdeMetni1"/>
                <w:rFonts w:ascii="Times New Roman" w:hAnsi="Times New Roman" w:cs="Times New Roman"/>
                <w:sz w:val="14"/>
                <w:szCs w:val="14"/>
              </w:rPr>
              <w:t>Reh</w:t>
            </w:r>
            <w:r w:rsidR="001C4FCC" w:rsidRPr="001C4FCC">
              <w:rPr>
                <w:rStyle w:val="GvdeMetni1"/>
                <w:rFonts w:ascii="Times New Roman" w:hAnsi="Times New Roman" w:cs="Times New Roman"/>
                <w:sz w:val="14"/>
                <w:szCs w:val="14"/>
              </w:rPr>
              <w:t>.ve</w:t>
            </w:r>
            <w:proofErr w:type="gramEnd"/>
            <w:r w:rsidR="001C4FCC" w:rsidRPr="001C4FCC">
              <w:rPr>
                <w:rStyle w:val="GvdeMetni1"/>
                <w:rFonts w:ascii="Times New Roman" w:hAnsi="Times New Roman" w:cs="Times New Roman"/>
                <w:sz w:val="14"/>
                <w:szCs w:val="14"/>
              </w:rPr>
              <w:t xml:space="preserve"> </w:t>
            </w:r>
            <w:r w:rsidRPr="001C4FCC">
              <w:rPr>
                <w:rStyle w:val="GvdeMetni1"/>
                <w:rFonts w:ascii="Times New Roman" w:hAnsi="Times New Roman" w:cs="Times New Roman"/>
                <w:sz w:val="14"/>
                <w:szCs w:val="14"/>
              </w:rPr>
              <w:t>İlet.</w:t>
            </w:r>
          </w:p>
        </w:tc>
        <w:tc>
          <w:tcPr>
            <w:tcW w:w="284" w:type="dxa"/>
          </w:tcPr>
          <w:p w:rsidR="00551F2F" w:rsidRPr="00FF054B" w:rsidRDefault="00551F2F" w:rsidP="000D23AA">
            <w:pPr>
              <w:rPr>
                <w:sz w:val="16"/>
                <w:szCs w:val="16"/>
              </w:rPr>
            </w:pPr>
            <w:r w:rsidRPr="00FF054B">
              <w:rPr>
                <w:rStyle w:val="GvdeMetni1"/>
                <w:rFonts w:ascii="Times New Roman" w:hAnsi="Times New Roman" w:cs="Times New Roman"/>
                <w:sz w:val="16"/>
                <w:szCs w:val="16"/>
              </w:rPr>
              <w:t>2</w:t>
            </w:r>
          </w:p>
        </w:tc>
        <w:tc>
          <w:tcPr>
            <w:tcW w:w="283" w:type="dxa"/>
          </w:tcPr>
          <w:p w:rsidR="00551F2F" w:rsidRPr="00FF054B" w:rsidRDefault="00551F2F" w:rsidP="000D23AA">
            <w:pPr>
              <w:rPr>
                <w:sz w:val="16"/>
                <w:szCs w:val="16"/>
              </w:rPr>
            </w:pPr>
            <w:r w:rsidRPr="00FF054B">
              <w:rPr>
                <w:rStyle w:val="Bodytext30"/>
                <w:sz w:val="16"/>
                <w:szCs w:val="16"/>
              </w:rPr>
              <w:t>0</w:t>
            </w:r>
          </w:p>
        </w:tc>
        <w:tc>
          <w:tcPr>
            <w:tcW w:w="426" w:type="dxa"/>
          </w:tcPr>
          <w:p w:rsidR="00551F2F" w:rsidRPr="00FF054B" w:rsidRDefault="00551F2F" w:rsidP="000D23AA">
            <w:pPr>
              <w:rPr>
                <w:sz w:val="16"/>
                <w:szCs w:val="16"/>
              </w:rPr>
            </w:pPr>
            <w:r w:rsidRPr="00FF054B">
              <w:rPr>
                <w:rStyle w:val="Bodytext30"/>
                <w:sz w:val="16"/>
                <w:szCs w:val="16"/>
              </w:rPr>
              <w:t>2</w:t>
            </w:r>
          </w:p>
        </w:tc>
        <w:tc>
          <w:tcPr>
            <w:tcW w:w="283" w:type="dxa"/>
            <w:tcBorders>
              <w:right w:val="thinThickSmallGap" w:sz="24" w:space="0" w:color="auto"/>
            </w:tcBorders>
          </w:tcPr>
          <w:p w:rsidR="00551F2F" w:rsidRPr="00FF054B" w:rsidRDefault="00551F2F" w:rsidP="006B0EF4">
            <w:pPr>
              <w:rPr>
                <w:sz w:val="16"/>
                <w:szCs w:val="16"/>
              </w:rPr>
            </w:pPr>
          </w:p>
        </w:tc>
        <w:tc>
          <w:tcPr>
            <w:tcW w:w="709" w:type="dxa"/>
            <w:tcBorders>
              <w:left w:val="thinThickSmallGap" w:sz="24" w:space="0" w:color="auto"/>
            </w:tcBorders>
          </w:tcPr>
          <w:p w:rsidR="00551F2F" w:rsidRPr="00FF054B" w:rsidRDefault="00551F2F" w:rsidP="006B0EF4">
            <w:pPr>
              <w:rPr>
                <w:sz w:val="16"/>
                <w:szCs w:val="16"/>
              </w:rPr>
            </w:pPr>
          </w:p>
        </w:tc>
        <w:tc>
          <w:tcPr>
            <w:tcW w:w="733" w:type="dxa"/>
          </w:tcPr>
          <w:p w:rsidR="00551F2F" w:rsidRPr="00FF054B" w:rsidRDefault="00551F2F" w:rsidP="006B0EF4">
            <w:pPr>
              <w:jc w:val="center"/>
              <w:rPr>
                <w:b/>
                <w:sz w:val="16"/>
                <w:szCs w:val="16"/>
              </w:rPr>
            </w:pPr>
          </w:p>
        </w:tc>
        <w:tc>
          <w:tcPr>
            <w:tcW w:w="2669" w:type="dxa"/>
          </w:tcPr>
          <w:p w:rsidR="00551F2F" w:rsidRPr="00FF054B" w:rsidRDefault="00551F2F" w:rsidP="006B0EF4">
            <w:pPr>
              <w:ind w:left="20"/>
              <w:rPr>
                <w:sz w:val="16"/>
                <w:szCs w:val="16"/>
              </w:rPr>
            </w:pPr>
          </w:p>
        </w:tc>
        <w:tc>
          <w:tcPr>
            <w:tcW w:w="283" w:type="dxa"/>
          </w:tcPr>
          <w:p w:rsidR="00551F2F" w:rsidRPr="00FF054B" w:rsidRDefault="00551F2F" w:rsidP="006B0EF4">
            <w:pPr>
              <w:ind w:left="120"/>
              <w:rPr>
                <w:sz w:val="16"/>
                <w:szCs w:val="16"/>
              </w:rPr>
            </w:pPr>
          </w:p>
        </w:tc>
        <w:tc>
          <w:tcPr>
            <w:tcW w:w="284" w:type="dxa"/>
          </w:tcPr>
          <w:p w:rsidR="00551F2F" w:rsidRPr="00FF054B" w:rsidRDefault="00551F2F" w:rsidP="006B0EF4">
            <w:pPr>
              <w:ind w:left="140"/>
              <w:rPr>
                <w:sz w:val="16"/>
                <w:szCs w:val="16"/>
              </w:rPr>
            </w:pPr>
          </w:p>
        </w:tc>
        <w:tc>
          <w:tcPr>
            <w:tcW w:w="425" w:type="dxa"/>
            <w:tcBorders>
              <w:right w:val="single" w:sz="4" w:space="0" w:color="auto"/>
            </w:tcBorders>
          </w:tcPr>
          <w:p w:rsidR="00551F2F" w:rsidRPr="00FF054B" w:rsidRDefault="00551F2F" w:rsidP="006B0EF4">
            <w:pPr>
              <w:ind w:left="120"/>
              <w:rPr>
                <w:sz w:val="16"/>
                <w:szCs w:val="16"/>
              </w:rPr>
            </w:pPr>
          </w:p>
        </w:tc>
        <w:tc>
          <w:tcPr>
            <w:tcW w:w="284" w:type="dxa"/>
            <w:tcBorders>
              <w:left w:val="single" w:sz="4" w:space="0" w:color="auto"/>
              <w:right w:val="single" w:sz="12" w:space="0" w:color="auto"/>
            </w:tcBorders>
          </w:tcPr>
          <w:p w:rsidR="00551F2F" w:rsidRPr="00FF054B" w:rsidRDefault="00551F2F" w:rsidP="006B0EF4">
            <w:pPr>
              <w:rPr>
                <w:sz w:val="16"/>
                <w:szCs w:val="16"/>
              </w:rPr>
            </w:pPr>
          </w:p>
        </w:tc>
      </w:tr>
    </w:tbl>
    <w:p w:rsidR="00F5629F" w:rsidRPr="00FF054B" w:rsidRDefault="001C4FCC" w:rsidP="006B0EF4">
      <w:pPr>
        <w:pStyle w:val="GvdeMetni"/>
        <w:rPr>
          <w:sz w:val="16"/>
          <w:szCs w:val="16"/>
        </w:rPr>
      </w:pPr>
      <w:r>
        <w:rPr>
          <w:sz w:val="16"/>
          <w:szCs w:val="16"/>
        </w:rPr>
        <w:t xml:space="preserve">ZORUNLU </w:t>
      </w:r>
      <w:r w:rsidR="00F5629F" w:rsidRPr="00FF054B">
        <w:rPr>
          <w:sz w:val="16"/>
          <w:szCs w:val="16"/>
        </w:rPr>
        <w:t>SEÇMELİ DERSLER</w:t>
      </w: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5"/>
        <w:gridCol w:w="707"/>
        <w:gridCol w:w="733"/>
        <w:gridCol w:w="2669"/>
        <w:gridCol w:w="283"/>
        <w:gridCol w:w="284"/>
        <w:gridCol w:w="425"/>
        <w:gridCol w:w="284"/>
      </w:tblGrid>
      <w:tr w:rsidR="00E255CF" w:rsidRPr="00FF054B" w:rsidTr="0068342E">
        <w:tc>
          <w:tcPr>
            <w:tcW w:w="786" w:type="dxa"/>
            <w:tcBorders>
              <w:left w:val="single" w:sz="12" w:space="0" w:color="auto"/>
            </w:tcBorders>
          </w:tcPr>
          <w:p w:rsidR="00E255CF" w:rsidRPr="00FF054B" w:rsidRDefault="00E21C65" w:rsidP="006B0EF4">
            <w:pPr>
              <w:rPr>
                <w:sz w:val="16"/>
                <w:szCs w:val="16"/>
              </w:rPr>
            </w:pPr>
            <w:r>
              <w:rPr>
                <w:sz w:val="16"/>
                <w:szCs w:val="16"/>
              </w:rPr>
              <w:t>İLH461</w:t>
            </w:r>
          </w:p>
        </w:tc>
        <w:tc>
          <w:tcPr>
            <w:tcW w:w="850" w:type="dxa"/>
          </w:tcPr>
          <w:p w:rsidR="00E255CF" w:rsidRPr="00FF054B" w:rsidRDefault="00E255CF" w:rsidP="006B0EF4">
            <w:pPr>
              <w:jc w:val="center"/>
              <w:rPr>
                <w:b/>
                <w:sz w:val="16"/>
                <w:szCs w:val="16"/>
              </w:rPr>
            </w:pPr>
          </w:p>
        </w:tc>
        <w:tc>
          <w:tcPr>
            <w:tcW w:w="2126" w:type="dxa"/>
          </w:tcPr>
          <w:p w:rsidR="00E255CF" w:rsidRPr="00FF054B" w:rsidRDefault="00101E2D" w:rsidP="006B0EF4">
            <w:pPr>
              <w:rPr>
                <w:sz w:val="16"/>
                <w:szCs w:val="16"/>
              </w:rPr>
            </w:pPr>
            <w:r>
              <w:rPr>
                <w:sz w:val="16"/>
                <w:szCs w:val="16"/>
              </w:rPr>
              <w:t>Arapça Modern Metinler</w:t>
            </w:r>
          </w:p>
        </w:tc>
        <w:tc>
          <w:tcPr>
            <w:tcW w:w="284" w:type="dxa"/>
          </w:tcPr>
          <w:p w:rsidR="00E255CF" w:rsidRPr="00FF054B" w:rsidRDefault="00E255CF" w:rsidP="000D23AA">
            <w:pPr>
              <w:rPr>
                <w:sz w:val="16"/>
                <w:szCs w:val="16"/>
              </w:rPr>
            </w:pPr>
            <w:r w:rsidRPr="00FF054B">
              <w:rPr>
                <w:rStyle w:val="GvdeMetni1"/>
                <w:rFonts w:ascii="Times New Roman" w:hAnsi="Times New Roman" w:cs="Times New Roman"/>
                <w:sz w:val="16"/>
                <w:szCs w:val="16"/>
              </w:rPr>
              <w:t>2</w:t>
            </w:r>
          </w:p>
        </w:tc>
        <w:tc>
          <w:tcPr>
            <w:tcW w:w="283" w:type="dxa"/>
          </w:tcPr>
          <w:p w:rsidR="00E255CF" w:rsidRPr="00FF054B" w:rsidRDefault="00E255CF" w:rsidP="000D23AA">
            <w:pPr>
              <w:rPr>
                <w:sz w:val="16"/>
                <w:szCs w:val="16"/>
              </w:rPr>
            </w:pPr>
            <w:r w:rsidRPr="00FF054B">
              <w:rPr>
                <w:rStyle w:val="Bodytext30"/>
                <w:sz w:val="16"/>
                <w:szCs w:val="16"/>
              </w:rPr>
              <w:t>0</w:t>
            </w:r>
          </w:p>
        </w:tc>
        <w:tc>
          <w:tcPr>
            <w:tcW w:w="426" w:type="dxa"/>
          </w:tcPr>
          <w:p w:rsidR="00E255CF" w:rsidRPr="00FF054B" w:rsidRDefault="00E255CF" w:rsidP="000D23AA">
            <w:pPr>
              <w:rPr>
                <w:sz w:val="16"/>
                <w:szCs w:val="16"/>
              </w:rPr>
            </w:pPr>
            <w:r w:rsidRPr="00FF054B">
              <w:rPr>
                <w:rStyle w:val="Bodytext30"/>
                <w:sz w:val="16"/>
                <w:szCs w:val="16"/>
              </w:rPr>
              <w:t>2</w:t>
            </w:r>
          </w:p>
        </w:tc>
        <w:tc>
          <w:tcPr>
            <w:tcW w:w="285" w:type="dxa"/>
            <w:tcBorders>
              <w:right w:val="thinThickSmallGap" w:sz="24" w:space="0" w:color="auto"/>
            </w:tcBorders>
          </w:tcPr>
          <w:p w:rsidR="00E255CF" w:rsidRPr="00FF054B" w:rsidRDefault="00E255CF" w:rsidP="006B0EF4">
            <w:pPr>
              <w:rPr>
                <w:sz w:val="16"/>
                <w:szCs w:val="16"/>
              </w:rPr>
            </w:pPr>
          </w:p>
        </w:tc>
        <w:tc>
          <w:tcPr>
            <w:tcW w:w="707" w:type="dxa"/>
            <w:tcBorders>
              <w:left w:val="thinThickSmallGap" w:sz="24" w:space="0" w:color="auto"/>
            </w:tcBorders>
          </w:tcPr>
          <w:p w:rsidR="00E255CF" w:rsidRPr="00FF054B" w:rsidRDefault="00E21C65" w:rsidP="006B0EF4">
            <w:pPr>
              <w:rPr>
                <w:sz w:val="16"/>
                <w:szCs w:val="16"/>
              </w:rPr>
            </w:pPr>
            <w:r>
              <w:rPr>
                <w:sz w:val="16"/>
                <w:szCs w:val="16"/>
              </w:rPr>
              <w:t>İLH468</w:t>
            </w:r>
          </w:p>
        </w:tc>
        <w:tc>
          <w:tcPr>
            <w:tcW w:w="733" w:type="dxa"/>
          </w:tcPr>
          <w:p w:rsidR="00E255CF" w:rsidRPr="00FF054B" w:rsidRDefault="00E255CF" w:rsidP="006B0EF4">
            <w:pPr>
              <w:jc w:val="center"/>
              <w:rPr>
                <w:b/>
                <w:sz w:val="16"/>
                <w:szCs w:val="16"/>
              </w:rPr>
            </w:pPr>
          </w:p>
        </w:tc>
        <w:tc>
          <w:tcPr>
            <w:tcW w:w="2669" w:type="dxa"/>
          </w:tcPr>
          <w:p w:rsidR="00E255CF" w:rsidRPr="00FF054B" w:rsidRDefault="001C4FCC" w:rsidP="006B0EF4">
            <w:pPr>
              <w:rPr>
                <w:sz w:val="16"/>
                <w:szCs w:val="16"/>
              </w:rPr>
            </w:pPr>
            <w:r>
              <w:rPr>
                <w:sz w:val="16"/>
                <w:szCs w:val="16"/>
              </w:rPr>
              <w:t>Tefsir Metinleri</w:t>
            </w:r>
          </w:p>
        </w:tc>
        <w:tc>
          <w:tcPr>
            <w:tcW w:w="283" w:type="dxa"/>
          </w:tcPr>
          <w:p w:rsidR="00E255CF" w:rsidRPr="00FF054B" w:rsidRDefault="00E255CF" w:rsidP="00A172BF">
            <w:pPr>
              <w:rPr>
                <w:sz w:val="16"/>
                <w:szCs w:val="16"/>
              </w:rPr>
            </w:pPr>
            <w:r w:rsidRPr="00FF054B">
              <w:rPr>
                <w:rStyle w:val="GvdeMetni1"/>
                <w:rFonts w:ascii="Times New Roman" w:hAnsi="Times New Roman" w:cs="Times New Roman"/>
                <w:sz w:val="16"/>
                <w:szCs w:val="16"/>
              </w:rPr>
              <w:t>2</w:t>
            </w:r>
          </w:p>
        </w:tc>
        <w:tc>
          <w:tcPr>
            <w:tcW w:w="284" w:type="dxa"/>
          </w:tcPr>
          <w:p w:rsidR="00E255CF" w:rsidRPr="00FF054B" w:rsidRDefault="00E255CF" w:rsidP="00A172BF">
            <w:pPr>
              <w:rPr>
                <w:sz w:val="16"/>
                <w:szCs w:val="16"/>
              </w:rPr>
            </w:pPr>
            <w:r w:rsidRPr="00FF054B">
              <w:rPr>
                <w:rStyle w:val="Bodytext30"/>
                <w:sz w:val="16"/>
                <w:szCs w:val="16"/>
              </w:rPr>
              <w:t>0</w:t>
            </w:r>
          </w:p>
        </w:tc>
        <w:tc>
          <w:tcPr>
            <w:tcW w:w="425" w:type="dxa"/>
            <w:tcBorders>
              <w:right w:val="single" w:sz="4" w:space="0" w:color="auto"/>
            </w:tcBorders>
          </w:tcPr>
          <w:p w:rsidR="00E255CF" w:rsidRPr="00FF054B" w:rsidRDefault="00E255CF"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E255CF" w:rsidRPr="00FF054B" w:rsidRDefault="00E255CF" w:rsidP="006B0EF4">
            <w:pPr>
              <w:rPr>
                <w:sz w:val="16"/>
                <w:szCs w:val="16"/>
              </w:rPr>
            </w:pPr>
          </w:p>
        </w:tc>
      </w:tr>
      <w:tr w:rsidR="00025320" w:rsidRPr="00FF054B" w:rsidTr="0068342E">
        <w:tc>
          <w:tcPr>
            <w:tcW w:w="786" w:type="dxa"/>
            <w:tcBorders>
              <w:left w:val="single" w:sz="12" w:space="0" w:color="auto"/>
            </w:tcBorders>
          </w:tcPr>
          <w:p w:rsidR="00025320" w:rsidRPr="00FF054B" w:rsidRDefault="00025320" w:rsidP="006D762D">
            <w:pPr>
              <w:rPr>
                <w:sz w:val="16"/>
                <w:szCs w:val="16"/>
              </w:rPr>
            </w:pPr>
            <w:r>
              <w:rPr>
                <w:sz w:val="16"/>
                <w:szCs w:val="16"/>
              </w:rPr>
              <w:t>İLH467</w:t>
            </w:r>
          </w:p>
        </w:tc>
        <w:tc>
          <w:tcPr>
            <w:tcW w:w="850" w:type="dxa"/>
          </w:tcPr>
          <w:p w:rsidR="00025320" w:rsidRPr="00FF054B" w:rsidRDefault="00025320" w:rsidP="006D762D">
            <w:pPr>
              <w:jc w:val="center"/>
              <w:rPr>
                <w:b/>
                <w:sz w:val="16"/>
                <w:szCs w:val="16"/>
              </w:rPr>
            </w:pPr>
          </w:p>
        </w:tc>
        <w:tc>
          <w:tcPr>
            <w:tcW w:w="2126" w:type="dxa"/>
          </w:tcPr>
          <w:p w:rsidR="00025320" w:rsidRPr="00FF054B" w:rsidRDefault="00025320" w:rsidP="006D762D">
            <w:pPr>
              <w:rPr>
                <w:sz w:val="16"/>
                <w:szCs w:val="16"/>
              </w:rPr>
            </w:pPr>
            <w:r>
              <w:rPr>
                <w:sz w:val="16"/>
                <w:szCs w:val="16"/>
              </w:rPr>
              <w:t>Çağdaş İslam Akımları</w:t>
            </w:r>
          </w:p>
        </w:tc>
        <w:tc>
          <w:tcPr>
            <w:tcW w:w="284" w:type="dxa"/>
          </w:tcPr>
          <w:p w:rsidR="00025320" w:rsidRPr="00FF054B" w:rsidRDefault="00025320" w:rsidP="000D23AA">
            <w:pPr>
              <w:rPr>
                <w:sz w:val="16"/>
                <w:szCs w:val="16"/>
              </w:rPr>
            </w:pPr>
            <w:r w:rsidRPr="00FF054B">
              <w:rPr>
                <w:rStyle w:val="GvdeMetni1"/>
                <w:rFonts w:ascii="Times New Roman" w:hAnsi="Times New Roman" w:cs="Times New Roman"/>
                <w:sz w:val="16"/>
                <w:szCs w:val="16"/>
              </w:rPr>
              <w:t>2</w:t>
            </w:r>
          </w:p>
        </w:tc>
        <w:tc>
          <w:tcPr>
            <w:tcW w:w="283" w:type="dxa"/>
          </w:tcPr>
          <w:p w:rsidR="00025320" w:rsidRPr="00FF054B" w:rsidRDefault="00025320" w:rsidP="000D23AA">
            <w:pPr>
              <w:rPr>
                <w:sz w:val="16"/>
                <w:szCs w:val="16"/>
              </w:rPr>
            </w:pPr>
            <w:r w:rsidRPr="00FF054B">
              <w:rPr>
                <w:rStyle w:val="Bodytext30"/>
                <w:sz w:val="16"/>
                <w:szCs w:val="16"/>
              </w:rPr>
              <w:t>0</w:t>
            </w:r>
          </w:p>
        </w:tc>
        <w:tc>
          <w:tcPr>
            <w:tcW w:w="426" w:type="dxa"/>
          </w:tcPr>
          <w:p w:rsidR="00025320" w:rsidRPr="00FF054B" w:rsidRDefault="00025320" w:rsidP="000D23AA">
            <w:pPr>
              <w:rPr>
                <w:sz w:val="16"/>
                <w:szCs w:val="16"/>
              </w:rPr>
            </w:pPr>
            <w:r w:rsidRPr="00FF054B">
              <w:rPr>
                <w:rStyle w:val="Bodytext30"/>
                <w:sz w:val="16"/>
                <w:szCs w:val="16"/>
              </w:rPr>
              <w:t>2</w:t>
            </w:r>
          </w:p>
        </w:tc>
        <w:tc>
          <w:tcPr>
            <w:tcW w:w="285" w:type="dxa"/>
            <w:tcBorders>
              <w:right w:val="thinThickSmallGap" w:sz="24" w:space="0" w:color="auto"/>
            </w:tcBorders>
          </w:tcPr>
          <w:p w:rsidR="00025320" w:rsidRPr="00FF054B" w:rsidRDefault="00025320" w:rsidP="006B0EF4">
            <w:pPr>
              <w:rPr>
                <w:sz w:val="16"/>
                <w:szCs w:val="16"/>
              </w:rPr>
            </w:pPr>
          </w:p>
        </w:tc>
        <w:tc>
          <w:tcPr>
            <w:tcW w:w="707" w:type="dxa"/>
            <w:tcBorders>
              <w:left w:val="thinThickSmallGap" w:sz="24" w:space="0" w:color="auto"/>
            </w:tcBorders>
          </w:tcPr>
          <w:p w:rsidR="00025320" w:rsidRPr="00FF054B" w:rsidRDefault="00025320" w:rsidP="006D762D">
            <w:pPr>
              <w:rPr>
                <w:sz w:val="16"/>
                <w:szCs w:val="16"/>
              </w:rPr>
            </w:pPr>
            <w:r>
              <w:rPr>
                <w:sz w:val="16"/>
                <w:szCs w:val="16"/>
              </w:rPr>
              <w:t>İLH472</w:t>
            </w:r>
          </w:p>
        </w:tc>
        <w:tc>
          <w:tcPr>
            <w:tcW w:w="733" w:type="dxa"/>
          </w:tcPr>
          <w:p w:rsidR="00025320" w:rsidRPr="00FF054B" w:rsidRDefault="00025320" w:rsidP="006D762D">
            <w:pPr>
              <w:jc w:val="center"/>
              <w:rPr>
                <w:b/>
                <w:sz w:val="16"/>
                <w:szCs w:val="16"/>
              </w:rPr>
            </w:pPr>
          </w:p>
        </w:tc>
        <w:tc>
          <w:tcPr>
            <w:tcW w:w="2669" w:type="dxa"/>
          </w:tcPr>
          <w:p w:rsidR="00025320" w:rsidRPr="00FF054B" w:rsidRDefault="000B343F" w:rsidP="006D762D">
            <w:pPr>
              <w:rPr>
                <w:sz w:val="16"/>
                <w:szCs w:val="16"/>
              </w:rPr>
            </w:pPr>
            <w:r>
              <w:rPr>
                <w:sz w:val="16"/>
                <w:szCs w:val="16"/>
              </w:rPr>
              <w:t>Günümüz İslam Ülkeleri</w:t>
            </w:r>
          </w:p>
        </w:tc>
        <w:tc>
          <w:tcPr>
            <w:tcW w:w="283" w:type="dxa"/>
          </w:tcPr>
          <w:p w:rsidR="00025320" w:rsidRPr="00FF054B" w:rsidRDefault="00025320" w:rsidP="00A172BF">
            <w:pPr>
              <w:rPr>
                <w:sz w:val="16"/>
                <w:szCs w:val="16"/>
              </w:rPr>
            </w:pPr>
            <w:r w:rsidRPr="00FF054B">
              <w:rPr>
                <w:rStyle w:val="GvdeMetni1"/>
                <w:rFonts w:ascii="Times New Roman" w:hAnsi="Times New Roman" w:cs="Times New Roman"/>
                <w:sz w:val="16"/>
                <w:szCs w:val="16"/>
              </w:rPr>
              <w:t>2</w:t>
            </w:r>
          </w:p>
        </w:tc>
        <w:tc>
          <w:tcPr>
            <w:tcW w:w="284" w:type="dxa"/>
          </w:tcPr>
          <w:p w:rsidR="00025320" w:rsidRPr="00FF054B" w:rsidRDefault="00025320" w:rsidP="00A172BF">
            <w:pPr>
              <w:rPr>
                <w:sz w:val="16"/>
                <w:szCs w:val="16"/>
              </w:rPr>
            </w:pPr>
            <w:r w:rsidRPr="00FF054B">
              <w:rPr>
                <w:rStyle w:val="Bodytext30"/>
                <w:sz w:val="16"/>
                <w:szCs w:val="16"/>
              </w:rPr>
              <w:t>0</w:t>
            </w:r>
          </w:p>
        </w:tc>
        <w:tc>
          <w:tcPr>
            <w:tcW w:w="425" w:type="dxa"/>
            <w:tcBorders>
              <w:right w:val="single" w:sz="4" w:space="0" w:color="auto"/>
            </w:tcBorders>
          </w:tcPr>
          <w:p w:rsidR="00025320" w:rsidRPr="00FF054B" w:rsidRDefault="00025320"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025320" w:rsidRPr="00FF054B" w:rsidRDefault="00025320" w:rsidP="006B0EF4">
            <w:pPr>
              <w:rPr>
                <w:sz w:val="16"/>
                <w:szCs w:val="16"/>
              </w:rPr>
            </w:pPr>
          </w:p>
        </w:tc>
      </w:tr>
      <w:tr w:rsidR="00025320" w:rsidRPr="00FF054B" w:rsidTr="0068342E">
        <w:tc>
          <w:tcPr>
            <w:tcW w:w="786" w:type="dxa"/>
            <w:tcBorders>
              <w:left w:val="single" w:sz="12" w:space="0" w:color="auto"/>
            </w:tcBorders>
          </w:tcPr>
          <w:p w:rsidR="00025320" w:rsidRPr="00FF054B" w:rsidRDefault="00025320" w:rsidP="006D762D">
            <w:pPr>
              <w:rPr>
                <w:sz w:val="16"/>
                <w:szCs w:val="16"/>
              </w:rPr>
            </w:pPr>
            <w:r>
              <w:rPr>
                <w:sz w:val="16"/>
                <w:szCs w:val="16"/>
              </w:rPr>
              <w:t>İLH463</w:t>
            </w:r>
          </w:p>
        </w:tc>
        <w:tc>
          <w:tcPr>
            <w:tcW w:w="850" w:type="dxa"/>
          </w:tcPr>
          <w:p w:rsidR="00025320" w:rsidRPr="00FF054B" w:rsidRDefault="00025320" w:rsidP="006D762D">
            <w:pPr>
              <w:jc w:val="center"/>
              <w:rPr>
                <w:b/>
                <w:sz w:val="16"/>
                <w:szCs w:val="16"/>
              </w:rPr>
            </w:pPr>
          </w:p>
        </w:tc>
        <w:tc>
          <w:tcPr>
            <w:tcW w:w="2126" w:type="dxa"/>
          </w:tcPr>
          <w:p w:rsidR="00025320" w:rsidRPr="00FF054B" w:rsidRDefault="00025320" w:rsidP="006D762D">
            <w:pPr>
              <w:rPr>
                <w:sz w:val="16"/>
                <w:szCs w:val="16"/>
              </w:rPr>
            </w:pPr>
            <w:r>
              <w:rPr>
                <w:sz w:val="16"/>
                <w:szCs w:val="16"/>
              </w:rPr>
              <w:t>Karşılaştırmalı İslam ve Batı Düşüncesi</w:t>
            </w:r>
          </w:p>
        </w:tc>
        <w:tc>
          <w:tcPr>
            <w:tcW w:w="284" w:type="dxa"/>
          </w:tcPr>
          <w:p w:rsidR="00025320" w:rsidRPr="00FF054B" w:rsidRDefault="00025320" w:rsidP="000D23AA">
            <w:pPr>
              <w:rPr>
                <w:sz w:val="16"/>
                <w:szCs w:val="16"/>
              </w:rPr>
            </w:pPr>
            <w:r w:rsidRPr="00FF054B">
              <w:rPr>
                <w:rStyle w:val="GvdeMetni1"/>
                <w:rFonts w:ascii="Times New Roman" w:hAnsi="Times New Roman" w:cs="Times New Roman"/>
                <w:sz w:val="16"/>
                <w:szCs w:val="16"/>
              </w:rPr>
              <w:t>2</w:t>
            </w:r>
          </w:p>
        </w:tc>
        <w:tc>
          <w:tcPr>
            <w:tcW w:w="283" w:type="dxa"/>
          </w:tcPr>
          <w:p w:rsidR="00025320" w:rsidRPr="00FF054B" w:rsidRDefault="00025320" w:rsidP="000D23AA">
            <w:pPr>
              <w:rPr>
                <w:sz w:val="16"/>
                <w:szCs w:val="16"/>
              </w:rPr>
            </w:pPr>
            <w:r w:rsidRPr="00FF054B">
              <w:rPr>
                <w:rStyle w:val="Bodytext30"/>
                <w:sz w:val="16"/>
                <w:szCs w:val="16"/>
              </w:rPr>
              <w:t>0</w:t>
            </w:r>
          </w:p>
        </w:tc>
        <w:tc>
          <w:tcPr>
            <w:tcW w:w="426" w:type="dxa"/>
          </w:tcPr>
          <w:p w:rsidR="00025320" w:rsidRPr="00FF054B" w:rsidRDefault="00025320" w:rsidP="000D23AA">
            <w:pPr>
              <w:rPr>
                <w:sz w:val="16"/>
                <w:szCs w:val="16"/>
              </w:rPr>
            </w:pPr>
            <w:r w:rsidRPr="00FF054B">
              <w:rPr>
                <w:rStyle w:val="Bodytext30"/>
                <w:sz w:val="16"/>
                <w:szCs w:val="16"/>
              </w:rPr>
              <w:t>2</w:t>
            </w:r>
          </w:p>
        </w:tc>
        <w:tc>
          <w:tcPr>
            <w:tcW w:w="285" w:type="dxa"/>
            <w:tcBorders>
              <w:right w:val="thinThickSmallGap" w:sz="24" w:space="0" w:color="auto"/>
            </w:tcBorders>
          </w:tcPr>
          <w:p w:rsidR="00025320" w:rsidRPr="00FF054B" w:rsidRDefault="00025320" w:rsidP="006B0EF4">
            <w:pPr>
              <w:rPr>
                <w:sz w:val="16"/>
                <w:szCs w:val="16"/>
              </w:rPr>
            </w:pPr>
          </w:p>
        </w:tc>
        <w:tc>
          <w:tcPr>
            <w:tcW w:w="707" w:type="dxa"/>
            <w:tcBorders>
              <w:left w:val="thinThickSmallGap" w:sz="24" w:space="0" w:color="auto"/>
            </w:tcBorders>
          </w:tcPr>
          <w:p w:rsidR="00025320" w:rsidRPr="00FF054B" w:rsidRDefault="00025320" w:rsidP="006D762D">
            <w:pPr>
              <w:rPr>
                <w:sz w:val="16"/>
                <w:szCs w:val="16"/>
              </w:rPr>
            </w:pPr>
            <w:r>
              <w:rPr>
                <w:sz w:val="16"/>
                <w:szCs w:val="16"/>
              </w:rPr>
              <w:t>İLH470</w:t>
            </w:r>
          </w:p>
        </w:tc>
        <w:tc>
          <w:tcPr>
            <w:tcW w:w="733" w:type="dxa"/>
          </w:tcPr>
          <w:p w:rsidR="00025320" w:rsidRPr="00FF054B" w:rsidRDefault="00025320" w:rsidP="006D762D">
            <w:pPr>
              <w:jc w:val="center"/>
              <w:rPr>
                <w:b/>
                <w:sz w:val="16"/>
                <w:szCs w:val="16"/>
              </w:rPr>
            </w:pPr>
          </w:p>
        </w:tc>
        <w:tc>
          <w:tcPr>
            <w:tcW w:w="2669" w:type="dxa"/>
          </w:tcPr>
          <w:p w:rsidR="00025320" w:rsidRPr="00FF054B" w:rsidRDefault="00025320" w:rsidP="006D762D">
            <w:pPr>
              <w:rPr>
                <w:sz w:val="16"/>
                <w:szCs w:val="16"/>
              </w:rPr>
            </w:pPr>
            <w:r>
              <w:rPr>
                <w:sz w:val="16"/>
                <w:szCs w:val="16"/>
              </w:rPr>
              <w:t>Din Felsefesinin Çağdaş Problemleri</w:t>
            </w:r>
          </w:p>
        </w:tc>
        <w:tc>
          <w:tcPr>
            <w:tcW w:w="283" w:type="dxa"/>
          </w:tcPr>
          <w:p w:rsidR="00025320" w:rsidRPr="00FF054B" w:rsidRDefault="00025320" w:rsidP="00A172BF">
            <w:pPr>
              <w:rPr>
                <w:sz w:val="16"/>
                <w:szCs w:val="16"/>
              </w:rPr>
            </w:pPr>
            <w:r w:rsidRPr="00FF054B">
              <w:rPr>
                <w:rStyle w:val="GvdeMetni1"/>
                <w:rFonts w:ascii="Times New Roman" w:hAnsi="Times New Roman" w:cs="Times New Roman"/>
                <w:sz w:val="16"/>
                <w:szCs w:val="16"/>
              </w:rPr>
              <w:t>2</w:t>
            </w:r>
          </w:p>
        </w:tc>
        <w:tc>
          <w:tcPr>
            <w:tcW w:w="284" w:type="dxa"/>
          </w:tcPr>
          <w:p w:rsidR="00025320" w:rsidRPr="00FF054B" w:rsidRDefault="00025320" w:rsidP="00A172BF">
            <w:pPr>
              <w:rPr>
                <w:sz w:val="16"/>
                <w:szCs w:val="16"/>
              </w:rPr>
            </w:pPr>
            <w:r w:rsidRPr="00FF054B">
              <w:rPr>
                <w:rStyle w:val="Bodytext30"/>
                <w:sz w:val="16"/>
                <w:szCs w:val="16"/>
              </w:rPr>
              <w:t>0</w:t>
            </w:r>
          </w:p>
        </w:tc>
        <w:tc>
          <w:tcPr>
            <w:tcW w:w="425" w:type="dxa"/>
            <w:tcBorders>
              <w:right w:val="single" w:sz="4" w:space="0" w:color="auto"/>
            </w:tcBorders>
          </w:tcPr>
          <w:p w:rsidR="00025320" w:rsidRPr="00FF054B" w:rsidRDefault="00025320" w:rsidP="00A172BF">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025320" w:rsidRPr="00FF054B" w:rsidRDefault="00025320" w:rsidP="006B0EF4">
            <w:pPr>
              <w:rPr>
                <w:sz w:val="16"/>
                <w:szCs w:val="16"/>
              </w:rPr>
            </w:pPr>
          </w:p>
        </w:tc>
      </w:tr>
    </w:tbl>
    <w:p w:rsidR="00101E2D" w:rsidRPr="00FF054B" w:rsidRDefault="00101E2D" w:rsidP="00101E2D">
      <w:pPr>
        <w:pStyle w:val="GvdeMetni"/>
        <w:rPr>
          <w:sz w:val="16"/>
          <w:szCs w:val="16"/>
        </w:rPr>
      </w:pPr>
      <w:r w:rsidRPr="00FF054B">
        <w:rPr>
          <w:sz w:val="16"/>
          <w:szCs w:val="16"/>
        </w:rPr>
        <w:t>SEÇMELİ DERSLER</w:t>
      </w:r>
    </w:p>
    <w:tbl>
      <w:tblPr>
        <w:tblW w:w="1042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850"/>
        <w:gridCol w:w="2126"/>
        <w:gridCol w:w="284"/>
        <w:gridCol w:w="283"/>
        <w:gridCol w:w="426"/>
        <w:gridCol w:w="285"/>
        <w:gridCol w:w="707"/>
        <w:gridCol w:w="733"/>
        <w:gridCol w:w="2669"/>
        <w:gridCol w:w="283"/>
        <w:gridCol w:w="284"/>
        <w:gridCol w:w="425"/>
        <w:gridCol w:w="284"/>
      </w:tblGrid>
      <w:tr w:rsidR="00DB4255" w:rsidRPr="00FF054B" w:rsidTr="00DB4255">
        <w:tc>
          <w:tcPr>
            <w:tcW w:w="786" w:type="dxa"/>
            <w:tcBorders>
              <w:left w:val="single" w:sz="12" w:space="0" w:color="auto"/>
            </w:tcBorders>
            <w:vAlign w:val="center"/>
          </w:tcPr>
          <w:p w:rsidR="00DB4255" w:rsidRPr="00FF054B" w:rsidRDefault="001B77E5" w:rsidP="00DB4255">
            <w:pPr>
              <w:jc w:val="center"/>
              <w:rPr>
                <w:sz w:val="16"/>
                <w:szCs w:val="16"/>
              </w:rPr>
            </w:pPr>
            <w:r>
              <w:rPr>
                <w:sz w:val="16"/>
                <w:szCs w:val="16"/>
              </w:rPr>
              <w:t>İLH465</w:t>
            </w:r>
          </w:p>
        </w:tc>
        <w:tc>
          <w:tcPr>
            <w:tcW w:w="850" w:type="dxa"/>
          </w:tcPr>
          <w:p w:rsidR="00DB4255" w:rsidRPr="00FF054B" w:rsidRDefault="00DB4255" w:rsidP="00DB4255">
            <w:pPr>
              <w:jc w:val="center"/>
              <w:rPr>
                <w:b/>
                <w:sz w:val="16"/>
                <w:szCs w:val="16"/>
              </w:rPr>
            </w:pPr>
          </w:p>
        </w:tc>
        <w:tc>
          <w:tcPr>
            <w:tcW w:w="2126" w:type="dxa"/>
          </w:tcPr>
          <w:p w:rsidR="00DB4255" w:rsidRPr="00FF054B" w:rsidRDefault="001B77E5" w:rsidP="00DB4255">
            <w:pPr>
              <w:rPr>
                <w:sz w:val="16"/>
                <w:szCs w:val="16"/>
              </w:rPr>
            </w:pPr>
            <w:r>
              <w:rPr>
                <w:sz w:val="16"/>
                <w:szCs w:val="16"/>
              </w:rPr>
              <w:t>İlk Müslüman Türk Devletleri</w:t>
            </w:r>
          </w:p>
        </w:tc>
        <w:tc>
          <w:tcPr>
            <w:tcW w:w="284" w:type="dxa"/>
          </w:tcPr>
          <w:p w:rsidR="00DB4255" w:rsidRPr="00FF054B" w:rsidRDefault="00DB4255" w:rsidP="00DB4255">
            <w:pPr>
              <w:rPr>
                <w:sz w:val="16"/>
                <w:szCs w:val="16"/>
              </w:rPr>
            </w:pPr>
            <w:r w:rsidRPr="00FF054B">
              <w:rPr>
                <w:rStyle w:val="GvdeMetni1"/>
                <w:rFonts w:ascii="Times New Roman" w:hAnsi="Times New Roman" w:cs="Times New Roman"/>
                <w:sz w:val="16"/>
                <w:szCs w:val="16"/>
              </w:rPr>
              <w:t>2</w:t>
            </w:r>
          </w:p>
        </w:tc>
        <w:tc>
          <w:tcPr>
            <w:tcW w:w="283" w:type="dxa"/>
          </w:tcPr>
          <w:p w:rsidR="00DB4255" w:rsidRPr="00FF054B" w:rsidRDefault="00DB4255" w:rsidP="00DB4255">
            <w:pPr>
              <w:rPr>
                <w:sz w:val="16"/>
                <w:szCs w:val="16"/>
              </w:rPr>
            </w:pPr>
            <w:r w:rsidRPr="00FF054B">
              <w:rPr>
                <w:rStyle w:val="Bodytext30"/>
                <w:sz w:val="16"/>
                <w:szCs w:val="16"/>
              </w:rPr>
              <w:t>0</w:t>
            </w:r>
          </w:p>
        </w:tc>
        <w:tc>
          <w:tcPr>
            <w:tcW w:w="426" w:type="dxa"/>
          </w:tcPr>
          <w:p w:rsidR="00DB4255" w:rsidRPr="00FF054B" w:rsidRDefault="00DB4255" w:rsidP="00DB4255">
            <w:pPr>
              <w:rPr>
                <w:sz w:val="16"/>
                <w:szCs w:val="16"/>
              </w:rPr>
            </w:pPr>
            <w:r w:rsidRPr="00FF054B">
              <w:rPr>
                <w:rStyle w:val="Bodytext30"/>
                <w:sz w:val="16"/>
                <w:szCs w:val="16"/>
              </w:rPr>
              <w:t>2</w:t>
            </w:r>
          </w:p>
        </w:tc>
        <w:tc>
          <w:tcPr>
            <w:tcW w:w="285" w:type="dxa"/>
            <w:tcBorders>
              <w:right w:val="thinThickSmallGap" w:sz="24" w:space="0" w:color="auto"/>
            </w:tcBorders>
          </w:tcPr>
          <w:p w:rsidR="00DB4255" w:rsidRPr="00FF054B" w:rsidRDefault="00DB4255" w:rsidP="00DB4255">
            <w:pPr>
              <w:rPr>
                <w:sz w:val="16"/>
                <w:szCs w:val="16"/>
              </w:rPr>
            </w:pPr>
          </w:p>
        </w:tc>
        <w:tc>
          <w:tcPr>
            <w:tcW w:w="707" w:type="dxa"/>
            <w:tcBorders>
              <w:left w:val="thinThickSmallGap" w:sz="24" w:space="0" w:color="auto"/>
            </w:tcBorders>
            <w:vAlign w:val="center"/>
          </w:tcPr>
          <w:p w:rsidR="00DB4255" w:rsidRPr="00FF054B" w:rsidRDefault="0020270F" w:rsidP="00DB4255">
            <w:pPr>
              <w:jc w:val="center"/>
              <w:rPr>
                <w:sz w:val="16"/>
                <w:szCs w:val="16"/>
              </w:rPr>
            </w:pPr>
            <w:r>
              <w:rPr>
                <w:sz w:val="16"/>
                <w:szCs w:val="16"/>
              </w:rPr>
              <w:t>İLH478</w:t>
            </w:r>
          </w:p>
        </w:tc>
        <w:tc>
          <w:tcPr>
            <w:tcW w:w="733" w:type="dxa"/>
          </w:tcPr>
          <w:p w:rsidR="00DB4255" w:rsidRPr="00FF054B" w:rsidRDefault="00DB4255" w:rsidP="00DB4255">
            <w:pPr>
              <w:jc w:val="center"/>
              <w:rPr>
                <w:b/>
                <w:sz w:val="16"/>
                <w:szCs w:val="16"/>
              </w:rPr>
            </w:pPr>
          </w:p>
        </w:tc>
        <w:tc>
          <w:tcPr>
            <w:tcW w:w="2669" w:type="dxa"/>
          </w:tcPr>
          <w:p w:rsidR="00DB4255" w:rsidRPr="00FF054B" w:rsidRDefault="000B343F" w:rsidP="00DB4255">
            <w:pPr>
              <w:rPr>
                <w:sz w:val="16"/>
                <w:szCs w:val="16"/>
              </w:rPr>
            </w:pPr>
            <w:r>
              <w:rPr>
                <w:sz w:val="16"/>
                <w:szCs w:val="16"/>
              </w:rPr>
              <w:t>Türkiye’de Dini Akımlar</w:t>
            </w:r>
          </w:p>
        </w:tc>
        <w:tc>
          <w:tcPr>
            <w:tcW w:w="283" w:type="dxa"/>
          </w:tcPr>
          <w:p w:rsidR="00DB4255" w:rsidRPr="00FF054B" w:rsidRDefault="00DB4255" w:rsidP="00DB4255">
            <w:pPr>
              <w:rPr>
                <w:sz w:val="16"/>
                <w:szCs w:val="16"/>
              </w:rPr>
            </w:pPr>
            <w:r w:rsidRPr="00FF054B">
              <w:rPr>
                <w:rStyle w:val="GvdeMetni1"/>
                <w:rFonts w:ascii="Times New Roman" w:hAnsi="Times New Roman" w:cs="Times New Roman"/>
                <w:sz w:val="16"/>
                <w:szCs w:val="16"/>
              </w:rPr>
              <w:t>2</w:t>
            </w:r>
          </w:p>
        </w:tc>
        <w:tc>
          <w:tcPr>
            <w:tcW w:w="284" w:type="dxa"/>
          </w:tcPr>
          <w:p w:rsidR="00DB4255" w:rsidRPr="00FF054B" w:rsidRDefault="00DB4255" w:rsidP="00DB4255">
            <w:pPr>
              <w:rPr>
                <w:sz w:val="16"/>
                <w:szCs w:val="16"/>
              </w:rPr>
            </w:pPr>
            <w:r w:rsidRPr="00FF054B">
              <w:rPr>
                <w:rStyle w:val="Bodytext30"/>
                <w:sz w:val="16"/>
                <w:szCs w:val="16"/>
              </w:rPr>
              <w:t>0</w:t>
            </w:r>
          </w:p>
        </w:tc>
        <w:tc>
          <w:tcPr>
            <w:tcW w:w="425" w:type="dxa"/>
            <w:tcBorders>
              <w:right w:val="single" w:sz="4" w:space="0" w:color="auto"/>
            </w:tcBorders>
          </w:tcPr>
          <w:p w:rsidR="00DB4255" w:rsidRPr="00FF054B" w:rsidRDefault="00DB4255" w:rsidP="00DB425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DB4255" w:rsidRPr="00FF054B" w:rsidRDefault="00DB4255" w:rsidP="00DB4255">
            <w:pPr>
              <w:rPr>
                <w:sz w:val="16"/>
                <w:szCs w:val="16"/>
              </w:rPr>
            </w:pPr>
          </w:p>
        </w:tc>
      </w:tr>
      <w:tr w:rsidR="00DB4255" w:rsidRPr="00FF054B" w:rsidTr="0068342E">
        <w:tc>
          <w:tcPr>
            <w:tcW w:w="786" w:type="dxa"/>
            <w:tcBorders>
              <w:left w:val="single" w:sz="12" w:space="0" w:color="auto"/>
            </w:tcBorders>
          </w:tcPr>
          <w:p w:rsidR="00DB4255" w:rsidRPr="00FF054B" w:rsidRDefault="0036160D" w:rsidP="00DB4255">
            <w:pPr>
              <w:rPr>
                <w:sz w:val="16"/>
                <w:szCs w:val="16"/>
              </w:rPr>
            </w:pPr>
            <w:r>
              <w:rPr>
                <w:sz w:val="16"/>
                <w:szCs w:val="16"/>
              </w:rPr>
              <w:t>İLH469</w:t>
            </w:r>
          </w:p>
        </w:tc>
        <w:tc>
          <w:tcPr>
            <w:tcW w:w="850" w:type="dxa"/>
          </w:tcPr>
          <w:p w:rsidR="00DB4255" w:rsidRPr="00FF054B" w:rsidRDefault="00DB4255" w:rsidP="00DB4255">
            <w:pPr>
              <w:jc w:val="center"/>
              <w:rPr>
                <w:b/>
                <w:sz w:val="16"/>
                <w:szCs w:val="16"/>
              </w:rPr>
            </w:pPr>
          </w:p>
        </w:tc>
        <w:tc>
          <w:tcPr>
            <w:tcW w:w="2126" w:type="dxa"/>
          </w:tcPr>
          <w:p w:rsidR="00DB4255" w:rsidRPr="00FF054B" w:rsidRDefault="00DB4255" w:rsidP="00DB4255">
            <w:pPr>
              <w:rPr>
                <w:sz w:val="16"/>
                <w:szCs w:val="16"/>
              </w:rPr>
            </w:pPr>
            <w:r>
              <w:rPr>
                <w:sz w:val="16"/>
                <w:szCs w:val="16"/>
              </w:rPr>
              <w:t>Bilim Tarihi ve Felsefesi</w:t>
            </w:r>
          </w:p>
        </w:tc>
        <w:tc>
          <w:tcPr>
            <w:tcW w:w="284" w:type="dxa"/>
          </w:tcPr>
          <w:p w:rsidR="00DB4255" w:rsidRPr="00FF054B" w:rsidRDefault="00DB4255" w:rsidP="00DB4255">
            <w:pPr>
              <w:rPr>
                <w:sz w:val="16"/>
                <w:szCs w:val="16"/>
              </w:rPr>
            </w:pPr>
            <w:r w:rsidRPr="00FF054B">
              <w:rPr>
                <w:rStyle w:val="GvdeMetni1"/>
                <w:rFonts w:ascii="Times New Roman" w:hAnsi="Times New Roman" w:cs="Times New Roman"/>
                <w:sz w:val="16"/>
                <w:szCs w:val="16"/>
              </w:rPr>
              <w:t>2</w:t>
            </w:r>
          </w:p>
        </w:tc>
        <w:tc>
          <w:tcPr>
            <w:tcW w:w="283" w:type="dxa"/>
          </w:tcPr>
          <w:p w:rsidR="00DB4255" w:rsidRPr="00FF054B" w:rsidRDefault="00DB4255" w:rsidP="00DB4255">
            <w:pPr>
              <w:rPr>
                <w:sz w:val="16"/>
                <w:szCs w:val="16"/>
              </w:rPr>
            </w:pPr>
            <w:r w:rsidRPr="00FF054B">
              <w:rPr>
                <w:rStyle w:val="Bodytext30"/>
                <w:sz w:val="16"/>
                <w:szCs w:val="16"/>
              </w:rPr>
              <w:t>0</w:t>
            </w:r>
          </w:p>
        </w:tc>
        <w:tc>
          <w:tcPr>
            <w:tcW w:w="426" w:type="dxa"/>
          </w:tcPr>
          <w:p w:rsidR="00DB4255" w:rsidRPr="00FF054B" w:rsidRDefault="00DB4255" w:rsidP="00DB4255">
            <w:pPr>
              <w:rPr>
                <w:sz w:val="16"/>
                <w:szCs w:val="16"/>
              </w:rPr>
            </w:pPr>
            <w:r w:rsidRPr="00FF054B">
              <w:rPr>
                <w:rStyle w:val="Bodytext30"/>
                <w:sz w:val="16"/>
                <w:szCs w:val="16"/>
              </w:rPr>
              <w:t>2</w:t>
            </w:r>
          </w:p>
        </w:tc>
        <w:tc>
          <w:tcPr>
            <w:tcW w:w="285" w:type="dxa"/>
            <w:tcBorders>
              <w:right w:val="thinThickSmallGap" w:sz="24" w:space="0" w:color="auto"/>
            </w:tcBorders>
          </w:tcPr>
          <w:p w:rsidR="00DB4255" w:rsidRPr="00FF054B" w:rsidRDefault="00DB4255" w:rsidP="00DB4255">
            <w:pPr>
              <w:rPr>
                <w:sz w:val="16"/>
                <w:szCs w:val="16"/>
              </w:rPr>
            </w:pPr>
          </w:p>
        </w:tc>
        <w:tc>
          <w:tcPr>
            <w:tcW w:w="707" w:type="dxa"/>
            <w:tcBorders>
              <w:left w:val="thinThickSmallGap" w:sz="24" w:space="0" w:color="auto"/>
            </w:tcBorders>
          </w:tcPr>
          <w:p w:rsidR="00DB4255" w:rsidRPr="00FF054B" w:rsidRDefault="00B3019F" w:rsidP="00DB4255">
            <w:pPr>
              <w:rPr>
                <w:sz w:val="16"/>
                <w:szCs w:val="16"/>
              </w:rPr>
            </w:pPr>
            <w:r>
              <w:rPr>
                <w:sz w:val="16"/>
                <w:szCs w:val="16"/>
              </w:rPr>
              <w:t>İLH476</w:t>
            </w:r>
          </w:p>
        </w:tc>
        <w:tc>
          <w:tcPr>
            <w:tcW w:w="733" w:type="dxa"/>
          </w:tcPr>
          <w:p w:rsidR="00DB4255" w:rsidRPr="00FF054B" w:rsidRDefault="00DB4255" w:rsidP="00DB4255">
            <w:pPr>
              <w:jc w:val="center"/>
              <w:rPr>
                <w:b/>
                <w:sz w:val="16"/>
                <w:szCs w:val="16"/>
              </w:rPr>
            </w:pPr>
          </w:p>
        </w:tc>
        <w:tc>
          <w:tcPr>
            <w:tcW w:w="2669" w:type="dxa"/>
          </w:tcPr>
          <w:p w:rsidR="00DB4255" w:rsidRPr="00FF054B" w:rsidRDefault="00DB4255" w:rsidP="00DB4255">
            <w:pPr>
              <w:rPr>
                <w:sz w:val="16"/>
                <w:szCs w:val="16"/>
              </w:rPr>
            </w:pPr>
            <w:r>
              <w:rPr>
                <w:sz w:val="16"/>
                <w:szCs w:val="16"/>
              </w:rPr>
              <w:t>Çağdaş Türk Düşünürleri</w:t>
            </w:r>
          </w:p>
        </w:tc>
        <w:tc>
          <w:tcPr>
            <w:tcW w:w="283" w:type="dxa"/>
          </w:tcPr>
          <w:p w:rsidR="00DB4255" w:rsidRPr="00FF054B" w:rsidRDefault="00DB4255" w:rsidP="00DB4255">
            <w:pPr>
              <w:rPr>
                <w:sz w:val="16"/>
                <w:szCs w:val="16"/>
              </w:rPr>
            </w:pPr>
            <w:r w:rsidRPr="00FF054B">
              <w:rPr>
                <w:rStyle w:val="GvdeMetni1"/>
                <w:rFonts w:ascii="Times New Roman" w:hAnsi="Times New Roman" w:cs="Times New Roman"/>
                <w:sz w:val="16"/>
                <w:szCs w:val="16"/>
              </w:rPr>
              <w:t>2</w:t>
            </w:r>
          </w:p>
        </w:tc>
        <w:tc>
          <w:tcPr>
            <w:tcW w:w="284" w:type="dxa"/>
          </w:tcPr>
          <w:p w:rsidR="00DB4255" w:rsidRPr="00FF054B" w:rsidRDefault="00DB4255" w:rsidP="00DB4255">
            <w:pPr>
              <w:rPr>
                <w:sz w:val="16"/>
                <w:szCs w:val="16"/>
              </w:rPr>
            </w:pPr>
            <w:r w:rsidRPr="00FF054B">
              <w:rPr>
                <w:rStyle w:val="Bodytext30"/>
                <w:sz w:val="16"/>
                <w:szCs w:val="16"/>
              </w:rPr>
              <w:t>0</w:t>
            </w:r>
          </w:p>
        </w:tc>
        <w:tc>
          <w:tcPr>
            <w:tcW w:w="425" w:type="dxa"/>
            <w:tcBorders>
              <w:right w:val="single" w:sz="4" w:space="0" w:color="auto"/>
            </w:tcBorders>
          </w:tcPr>
          <w:p w:rsidR="00DB4255" w:rsidRPr="00FF054B" w:rsidRDefault="00DB4255" w:rsidP="00DB4255">
            <w:pPr>
              <w:rPr>
                <w:sz w:val="16"/>
                <w:szCs w:val="16"/>
              </w:rPr>
            </w:pPr>
            <w:r w:rsidRPr="00FF054B">
              <w:rPr>
                <w:rStyle w:val="Bodytext30"/>
                <w:sz w:val="16"/>
                <w:szCs w:val="16"/>
              </w:rPr>
              <w:t>2</w:t>
            </w:r>
          </w:p>
        </w:tc>
        <w:tc>
          <w:tcPr>
            <w:tcW w:w="284" w:type="dxa"/>
            <w:tcBorders>
              <w:left w:val="single" w:sz="4" w:space="0" w:color="auto"/>
              <w:right w:val="single" w:sz="12" w:space="0" w:color="auto"/>
            </w:tcBorders>
          </w:tcPr>
          <w:p w:rsidR="00DB4255" w:rsidRPr="00FF054B" w:rsidRDefault="00DB4255" w:rsidP="00DB4255">
            <w:pPr>
              <w:rPr>
                <w:sz w:val="16"/>
                <w:szCs w:val="16"/>
              </w:rPr>
            </w:pPr>
          </w:p>
        </w:tc>
      </w:tr>
      <w:tr w:rsidR="00D63540" w:rsidRPr="00FF054B" w:rsidTr="0068342E">
        <w:tc>
          <w:tcPr>
            <w:tcW w:w="786" w:type="dxa"/>
            <w:tcBorders>
              <w:left w:val="single" w:sz="12" w:space="0" w:color="auto"/>
            </w:tcBorders>
          </w:tcPr>
          <w:p w:rsidR="00D63540" w:rsidRDefault="00D63540" w:rsidP="00DB4255">
            <w:pPr>
              <w:rPr>
                <w:sz w:val="16"/>
                <w:szCs w:val="16"/>
              </w:rPr>
            </w:pPr>
            <w:r>
              <w:rPr>
                <w:sz w:val="16"/>
                <w:szCs w:val="16"/>
              </w:rPr>
              <w:t>İŞL451</w:t>
            </w:r>
          </w:p>
        </w:tc>
        <w:tc>
          <w:tcPr>
            <w:tcW w:w="850" w:type="dxa"/>
          </w:tcPr>
          <w:p w:rsidR="00D63540" w:rsidRPr="00FF054B" w:rsidRDefault="00D63540" w:rsidP="00DB4255">
            <w:pPr>
              <w:jc w:val="center"/>
              <w:rPr>
                <w:b/>
                <w:sz w:val="16"/>
                <w:szCs w:val="16"/>
              </w:rPr>
            </w:pPr>
          </w:p>
        </w:tc>
        <w:tc>
          <w:tcPr>
            <w:tcW w:w="2126" w:type="dxa"/>
          </w:tcPr>
          <w:p w:rsidR="00D63540" w:rsidRDefault="00D63540" w:rsidP="00DB4255">
            <w:pPr>
              <w:rPr>
                <w:sz w:val="16"/>
                <w:szCs w:val="16"/>
              </w:rPr>
            </w:pPr>
            <w:r>
              <w:rPr>
                <w:sz w:val="16"/>
                <w:szCs w:val="16"/>
              </w:rPr>
              <w:t>Girişimcilik I</w:t>
            </w:r>
          </w:p>
        </w:tc>
        <w:tc>
          <w:tcPr>
            <w:tcW w:w="284" w:type="dxa"/>
          </w:tcPr>
          <w:p w:rsidR="00D63540" w:rsidRPr="00FF054B" w:rsidRDefault="00D63540" w:rsidP="00DB4255">
            <w:pPr>
              <w:rPr>
                <w:rStyle w:val="GvdeMetni1"/>
                <w:rFonts w:ascii="Times New Roman" w:hAnsi="Times New Roman" w:cs="Times New Roman"/>
                <w:sz w:val="16"/>
                <w:szCs w:val="16"/>
              </w:rPr>
            </w:pPr>
          </w:p>
        </w:tc>
        <w:tc>
          <w:tcPr>
            <w:tcW w:w="283" w:type="dxa"/>
          </w:tcPr>
          <w:p w:rsidR="00D63540" w:rsidRPr="00FF054B" w:rsidRDefault="00D63540" w:rsidP="00DB4255">
            <w:pPr>
              <w:rPr>
                <w:rStyle w:val="Bodytext30"/>
                <w:sz w:val="16"/>
                <w:szCs w:val="16"/>
              </w:rPr>
            </w:pPr>
          </w:p>
        </w:tc>
        <w:tc>
          <w:tcPr>
            <w:tcW w:w="426" w:type="dxa"/>
          </w:tcPr>
          <w:p w:rsidR="00D63540" w:rsidRPr="00FF054B" w:rsidRDefault="00D63540" w:rsidP="00DB4255">
            <w:pPr>
              <w:rPr>
                <w:rStyle w:val="Bodytext30"/>
                <w:sz w:val="16"/>
                <w:szCs w:val="16"/>
              </w:rPr>
            </w:pPr>
          </w:p>
        </w:tc>
        <w:tc>
          <w:tcPr>
            <w:tcW w:w="285" w:type="dxa"/>
            <w:tcBorders>
              <w:right w:val="thinThickSmallGap" w:sz="24" w:space="0" w:color="auto"/>
            </w:tcBorders>
          </w:tcPr>
          <w:p w:rsidR="00D63540" w:rsidRPr="00FF054B" w:rsidRDefault="00D63540" w:rsidP="00DB4255">
            <w:pPr>
              <w:rPr>
                <w:sz w:val="16"/>
                <w:szCs w:val="16"/>
              </w:rPr>
            </w:pPr>
          </w:p>
        </w:tc>
        <w:tc>
          <w:tcPr>
            <w:tcW w:w="707" w:type="dxa"/>
            <w:tcBorders>
              <w:left w:val="thinThickSmallGap" w:sz="24" w:space="0" w:color="auto"/>
            </w:tcBorders>
          </w:tcPr>
          <w:p w:rsidR="00D63540" w:rsidRDefault="00D63540" w:rsidP="00DB4255">
            <w:pPr>
              <w:rPr>
                <w:sz w:val="16"/>
                <w:szCs w:val="16"/>
              </w:rPr>
            </w:pPr>
            <w:r>
              <w:rPr>
                <w:sz w:val="16"/>
                <w:szCs w:val="16"/>
              </w:rPr>
              <w:t>İŞL452</w:t>
            </w:r>
          </w:p>
        </w:tc>
        <w:tc>
          <w:tcPr>
            <w:tcW w:w="733" w:type="dxa"/>
          </w:tcPr>
          <w:p w:rsidR="00D63540" w:rsidRPr="00FF054B" w:rsidRDefault="00D63540" w:rsidP="006D762D">
            <w:pPr>
              <w:jc w:val="center"/>
              <w:rPr>
                <w:b/>
                <w:sz w:val="16"/>
                <w:szCs w:val="16"/>
              </w:rPr>
            </w:pPr>
          </w:p>
        </w:tc>
        <w:tc>
          <w:tcPr>
            <w:tcW w:w="2669" w:type="dxa"/>
          </w:tcPr>
          <w:p w:rsidR="00D63540" w:rsidRDefault="00D63540" w:rsidP="006D762D">
            <w:pPr>
              <w:rPr>
                <w:sz w:val="16"/>
                <w:szCs w:val="16"/>
              </w:rPr>
            </w:pPr>
            <w:r>
              <w:rPr>
                <w:sz w:val="16"/>
                <w:szCs w:val="16"/>
              </w:rPr>
              <w:t>Girişimcilik II</w:t>
            </w:r>
          </w:p>
        </w:tc>
        <w:tc>
          <w:tcPr>
            <w:tcW w:w="283" w:type="dxa"/>
          </w:tcPr>
          <w:p w:rsidR="00D63540" w:rsidRPr="00FF054B" w:rsidRDefault="00D63540" w:rsidP="00DB4255">
            <w:pPr>
              <w:rPr>
                <w:rStyle w:val="GvdeMetni1"/>
                <w:rFonts w:ascii="Times New Roman" w:hAnsi="Times New Roman" w:cs="Times New Roman"/>
                <w:sz w:val="16"/>
                <w:szCs w:val="16"/>
              </w:rPr>
            </w:pPr>
          </w:p>
        </w:tc>
        <w:tc>
          <w:tcPr>
            <w:tcW w:w="284" w:type="dxa"/>
          </w:tcPr>
          <w:p w:rsidR="00D63540" w:rsidRPr="00FF054B" w:rsidRDefault="00D63540" w:rsidP="00DB4255">
            <w:pPr>
              <w:rPr>
                <w:rStyle w:val="Bodytext30"/>
                <w:sz w:val="16"/>
                <w:szCs w:val="16"/>
              </w:rPr>
            </w:pPr>
          </w:p>
        </w:tc>
        <w:tc>
          <w:tcPr>
            <w:tcW w:w="425" w:type="dxa"/>
            <w:tcBorders>
              <w:right w:val="single" w:sz="4" w:space="0" w:color="auto"/>
            </w:tcBorders>
          </w:tcPr>
          <w:p w:rsidR="00D63540" w:rsidRPr="00FF054B" w:rsidRDefault="00D63540" w:rsidP="00DB4255">
            <w:pPr>
              <w:rPr>
                <w:rStyle w:val="Bodytext30"/>
                <w:sz w:val="16"/>
                <w:szCs w:val="16"/>
              </w:rPr>
            </w:pPr>
          </w:p>
        </w:tc>
        <w:tc>
          <w:tcPr>
            <w:tcW w:w="284" w:type="dxa"/>
            <w:tcBorders>
              <w:left w:val="single" w:sz="4" w:space="0" w:color="auto"/>
              <w:right w:val="single" w:sz="12" w:space="0" w:color="auto"/>
            </w:tcBorders>
          </w:tcPr>
          <w:p w:rsidR="00D63540" w:rsidRPr="00FF054B" w:rsidRDefault="00D63540" w:rsidP="00DB4255">
            <w:pPr>
              <w:rPr>
                <w:sz w:val="16"/>
                <w:szCs w:val="16"/>
              </w:rPr>
            </w:pPr>
          </w:p>
        </w:tc>
      </w:tr>
      <w:tr w:rsidR="00D63540" w:rsidRPr="00FF054B" w:rsidTr="0068342E">
        <w:tc>
          <w:tcPr>
            <w:tcW w:w="786" w:type="dxa"/>
            <w:tcBorders>
              <w:left w:val="single" w:sz="12" w:space="0" w:color="auto"/>
              <w:bottom w:val="single" w:sz="12" w:space="0" w:color="auto"/>
            </w:tcBorders>
          </w:tcPr>
          <w:p w:rsidR="00D63540" w:rsidRPr="00FF054B" w:rsidRDefault="00D63540" w:rsidP="00DB4255">
            <w:pPr>
              <w:rPr>
                <w:b/>
                <w:sz w:val="16"/>
                <w:szCs w:val="16"/>
              </w:rPr>
            </w:pPr>
            <w:r w:rsidRPr="00FF054B">
              <w:rPr>
                <w:b/>
                <w:sz w:val="16"/>
                <w:szCs w:val="16"/>
              </w:rPr>
              <w:t>TOPL.</w:t>
            </w:r>
          </w:p>
        </w:tc>
        <w:tc>
          <w:tcPr>
            <w:tcW w:w="850" w:type="dxa"/>
            <w:tcBorders>
              <w:bottom w:val="single" w:sz="12" w:space="0" w:color="auto"/>
            </w:tcBorders>
          </w:tcPr>
          <w:p w:rsidR="00D63540" w:rsidRPr="00FF054B" w:rsidRDefault="00D63540" w:rsidP="00DB4255">
            <w:pPr>
              <w:jc w:val="center"/>
              <w:rPr>
                <w:b/>
                <w:sz w:val="16"/>
                <w:szCs w:val="16"/>
              </w:rPr>
            </w:pPr>
          </w:p>
        </w:tc>
        <w:tc>
          <w:tcPr>
            <w:tcW w:w="2126" w:type="dxa"/>
            <w:tcBorders>
              <w:bottom w:val="single" w:sz="12" w:space="0" w:color="auto"/>
            </w:tcBorders>
          </w:tcPr>
          <w:p w:rsidR="00D63540" w:rsidRPr="00FF054B" w:rsidRDefault="00D63540" w:rsidP="00DB4255">
            <w:pPr>
              <w:rPr>
                <w:b/>
                <w:sz w:val="16"/>
                <w:szCs w:val="16"/>
              </w:rPr>
            </w:pPr>
          </w:p>
        </w:tc>
        <w:tc>
          <w:tcPr>
            <w:tcW w:w="284" w:type="dxa"/>
            <w:tcBorders>
              <w:bottom w:val="single" w:sz="12" w:space="0" w:color="auto"/>
            </w:tcBorders>
          </w:tcPr>
          <w:p w:rsidR="00D63540" w:rsidRPr="00E1687B" w:rsidRDefault="00D63540" w:rsidP="00DB4255">
            <w:pPr>
              <w:rPr>
                <w:b/>
                <w:sz w:val="14"/>
                <w:szCs w:val="14"/>
              </w:rPr>
            </w:pPr>
            <w:r w:rsidRPr="00E1687B">
              <w:rPr>
                <w:b/>
                <w:sz w:val="14"/>
                <w:szCs w:val="14"/>
              </w:rPr>
              <w:t>2</w:t>
            </w:r>
            <w:r>
              <w:rPr>
                <w:b/>
                <w:sz w:val="14"/>
                <w:szCs w:val="14"/>
              </w:rPr>
              <w:t>0</w:t>
            </w:r>
          </w:p>
        </w:tc>
        <w:tc>
          <w:tcPr>
            <w:tcW w:w="283" w:type="dxa"/>
            <w:tcBorders>
              <w:bottom w:val="single" w:sz="12" w:space="0" w:color="auto"/>
            </w:tcBorders>
          </w:tcPr>
          <w:p w:rsidR="00D63540" w:rsidRPr="00FF054B" w:rsidRDefault="00D63540" w:rsidP="00DB4255">
            <w:pPr>
              <w:rPr>
                <w:b/>
                <w:sz w:val="16"/>
                <w:szCs w:val="16"/>
              </w:rPr>
            </w:pPr>
            <w:r>
              <w:rPr>
                <w:b/>
                <w:sz w:val="16"/>
                <w:szCs w:val="16"/>
              </w:rPr>
              <w:t>2</w:t>
            </w:r>
          </w:p>
        </w:tc>
        <w:tc>
          <w:tcPr>
            <w:tcW w:w="426" w:type="dxa"/>
            <w:tcBorders>
              <w:bottom w:val="single" w:sz="12" w:space="0" w:color="auto"/>
            </w:tcBorders>
          </w:tcPr>
          <w:p w:rsidR="00D63540" w:rsidRPr="00FF054B" w:rsidRDefault="00D63540" w:rsidP="00DB4255">
            <w:pPr>
              <w:rPr>
                <w:b/>
                <w:sz w:val="16"/>
                <w:szCs w:val="16"/>
              </w:rPr>
            </w:pPr>
            <w:r w:rsidRPr="00FF054B">
              <w:rPr>
                <w:b/>
                <w:sz w:val="16"/>
                <w:szCs w:val="16"/>
              </w:rPr>
              <w:t>2</w:t>
            </w:r>
            <w:r>
              <w:rPr>
                <w:b/>
                <w:sz w:val="16"/>
                <w:szCs w:val="16"/>
              </w:rPr>
              <w:t>1</w:t>
            </w:r>
          </w:p>
        </w:tc>
        <w:tc>
          <w:tcPr>
            <w:tcW w:w="285" w:type="dxa"/>
            <w:tcBorders>
              <w:bottom w:val="single" w:sz="12" w:space="0" w:color="auto"/>
              <w:right w:val="thinThickSmallGap" w:sz="24" w:space="0" w:color="auto"/>
            </w:tcBorders>
          </w:tcPr>
          <w:p w:rsidR="00D63540" w:rsidRPr="00FF054B" w:rsidRDefault="00D63540" w:rsidP="00DB4255">
            <w:pPr>
              <w:rPr>
                <w:b/>
                <w:sz w:val="16"/>
                <w:szCs w:val="16"/>
              </w:rPr>
            </w:pPr>
          </w:p>
        </w:tc>
        <w:tc>
          <w:tcPr>
            <w:tcW w:w="707" w:type="dxa"/>
            <w:tcBorders>
              <w:left w:val="thinThickSmallGap" w:sz="24" w:space="0" w:color="auto"/>
              <w:bottom w:val="single" w:sz="12" w:space="0" w:color="auto"/>
            </w:tcBorders>
          </w:tcPr>
          <w:p w:rsidR="00D63540" w:rsidRPr="00FF054B" w:rsidRDefault="00D63540" w:rsidP="00DB4255">
            <w:pPr>
              <w:rPr>
                <w:b/>
                <w:sz w:val="16"/>
                <w:szCs w:val="16"/>
              </w:rPr>
            </w:pPr>
            <w:r w:rsidRPr="00FF054B">
              <w:rPr>
                <w:b/>
                <w:sz w:val="16"/>
                <w:szCs w:val="16"/>
              </w:rPr>
              <w:t>TOPL.</w:t>
            </w:r>
          </w:p>
        </w:tc>
        <w:tc>
          <w:tcPr>
            <w:tcW w:w="733" w:type="dxa"/>
            <w:tcBorders>
              <w:bottom w:val="single" w:sz="12" w:space="0" w:color="auto"/>
            </w:tcBorders>
          </w:tcPr>
          <w:p w:rsidR="00D63540" w:rsidRPr="00FF054B" w:rsidRDefault="00D63540" w:rsidP="00DB4255">
            <w:pPr>
              <w:jc w:val="center"/>
              <w:rPr>
                <w:b/>
                <w:sz w:val="16"/>
                <w:szCs w:val="16"/>
              </w:rPr>
            </w:pPr>
          </w:p>
        </w:tc>
        <w:tc>
          <w:tcPr>
            <w:tcW w:w="2669" w:type="dxa"/>
            <w:tcBorders>
              <w:bottom w:val="single" w:sz="12" w:space="0" w:color="auto"/>
            </w:tcBorders>
          </w:tcPr>
          <w:p w:rsidR="00D63540" w:rsidRPr="00FF054B" w:rsidRDefault="00D63540" w:rsidP="00DB4255">
            <w:pPr>
              <w:rPr>
                <w:b/>
                <w:sz w:val="16"/>
                <w:szCs w:val="16"/>
              </w:rPr>
            </w:pPr>
          </w:p>
        </w:tc>
        <w:tc>
          <w:tcPr>
            <w:tcW w:w="283" w:type="dxa"/>
            <w:tcBorders>
              <w:bottom w:val="single" w:sz="12" w:space="0" w:color="auto"/>
            </w:tcBorders>
          </w:tcPr>
          <w:p w:rsidR="00D63540" w:rsidRPr="00E1687B" w:rsidRDefault="00D63540" w:rsidP="00DB4255">
            <w:pPr>
              <w:rPr>
                <w:b/>
                <w:sz w:val="14"/>
                <w:szCs w:val="14"/>
              </w:rPr>
            </w:pPr>
            <w:r w:rsidRPr="00E1687B">
              <w:rPr>
                <w:b/>
                <w:sz w:val="14"/>
                <w:szCs w:val="14"/>
              </w:rPr>
              <w:t>18</w:t>
            </w:r>
          </w:p>
        </w:tc>
        <w:tc>
          <w:tcPr>
            <w:tcW w:w="284" w:type="dxa"/>
            <w:tcBorders>
              <w:bottom w:val="single" w:sz="12" w:space="0" w:color="auto"/>
            </w:tcBorders>
          </w:tcPr>
          <w:p w:rsidR="00D63540" w:rsidRPr="00FF054B" w:rsidRDefault="00D63540" w:rsidP="00DB4255">
            <w:pPr>
              <w:rPr>
                <w:b/>
                <w:sz w:val="16"/>
                <w:szCs w:val="16"/>
              </w:rPr>
            </w:pPr>
            <w:r>
              <w:rPr>
                <w:b/>
                <w:sz w:val="16"/>
                <w:szCs w:val="16"/>
              </w:rPr>
              <w:t>2</w:t>
            </w:r>
          </w:p>
        </w:tc>
        <w:tc>
          <w:tcPr>
            <w:tcW w:w="425" w:type="dxa"/>
            <w:tcBorders>
              <w:bottom w:val="single" w:sz="12" w:space="0" w:color="auto"/>
              <w:right w:val="single" w:sz="4" w:space="0" w:color="auto"/>
            </w:tcBorders>
          </w:tcPr>
          <w:p w:rsidR="00D63540" w:rsidRPr="00FF054B" w:rsidRDefault="00D63540" w:rsidP="00DB4255">
            <w:pPr>
              <w:rPr>
                <w:b/>
                <w:sz w:val="16"/>
                <w:szCs w:val="16"/>
              </w:rPr>
            </w:pPr>
            <w:r>
              <w:rPr>
                <w:b/>
                <w:sz w:val="16"/>
                <w:szCs w:val="16"/>
              </w:rPr>
              <w:t>19</w:t>
            </w:r>
          </w:p>
        </w:tc>
        <w:tc>
          <w:tcPr>
            <w:tcW w:w="284" w:type="dxa"/>
            <w:tcBorders>
              <w:left w:val="single" w:sz="4" w:space="0" w:color="auto"/>
              <w:bottom w:val="single" w:sz="12" w:space="0" w:color="auto"/>
              <w:right w:val="single" w:sz="12" w:space="0" w:color="auto"/>
            </w:tcBorders>
          </w:tcPr>
          <w:p w:rsidR="00D63540" w:rsidRPr="00FF054B" w:rsidRDefault="00D63540" w:rsidP="00DB4255">
            <w:pPr>
              <w:rPr>
                <w:b/>
                <w:sz w:val="16"/>
                <w:szCs w:val="16"/>
              </w:rPr>
            </w:pPr>
          </w:p>
        </w:tc>
      </w:tr>
    </w:tbl>
    <w:p w:rsidR="00342D4E" w:rsidRDefault="00342D4E" w:rsidP="00342D4E"/>
    <w:p w:rsidR="00342D4E" w:rsidRDefault="00342D4E" w:rsidP="00342D4E">
      <w:pPr>
        <w:pStyle w:val="ListeParagraf"/>
        <w:ind w:left="1080"/>
        <w:jc w:val="center"/>
        <w:rPr>
          <w:b/>
          <w:sz w:val="24"/>
          <w:szCs w:val="24"/>
        </w:rPr>
      </w:pPr>
      <w:r>
        <w:rPr>
          <w:b/>
          <w:sz w:val="24"/>
          <w:szCs w:val="24"/>
        </w:rPr>
        <w:t xml:space="preserve">F.Ü. İLAHİYAT FAKÜLTESİ </w:t>
      </w:r>
    </w:p>
    <w:p w:rsidR="00342D4E" w:rsidRDefault="00342D4E" w:rsidP="00342D4E">
      <w:pPr>
        <w:pStyle w:val="ListeParagraf"/>
        <w:ind w:left="1080"/>
        <w:jc w:val="center"/>
        <w:rPr>
          <w:b/>
          <w:sz w:val="24"/>
          <w:szCs w:val="24"/>
        </w:rPr>
      </w:pPr>
      <w:r>
        <w:rPr>
          <w:b/>
          <w:sz w:val="24"/>
          <w:szCs w:val="24"/>
        </w:rPr>
        <w:t>İLAHİYAT BÖLÜMÜ DERS İÇERİKLERİ</w:t>
      </w:r>
    </w:p>
    <w:p w:rsidR="00342D4E" w:rsidRDefault="00342D4E" w:rsidP="00342D4E">
      <w:pPr>
        <w:pStyle w:val="ListeParagraf"/>
        <w:ind w:left="1080"/>
        <w:jc w:val="center"/>
        <w:rPr>
          <w:b/>
          <w:sz w:val="24"/>
          <w:szCs w:val="24"/>
        </w:rPr>
      </w:pPr>
    </w:p>
    <w:p w:rsidR="00342D4E" w:rsidRDefault="00342D4E" w:rsidP="00342D4E">
      <w:pPr>
        <w:rPr>
          <w:b/>
          <w:sz w:val="24"/>
          <w:szCs w:val="24"/>
        </w:rPr>
      </w:pPr>
      <w:r w:rsidRPr="00ED495B">
        <w:rPr>
          <w:b/>
          <w:sz w:val="24"/>
          <w:szCs w:val="24"/>
        </w:rPr>
        <w:t>I.YARIYIL</w:t>
      </w:r>
    </w:p>
    <w:p w:rsidR="00342D4E" w:rsidRDefault="00342D4E" w:rsidP="00342D4E">
      <w:pPr>
        <w:jc w:val="both"/>
        <w:rPr>
          <w:b/>
          <w:bCs/>
        </w:rPr>
      </w:pPr>
      <w:r w:rsidRPr="006E30EA">
        <w:rPr>
          <w:b/>
          <w:bCs/>
        </w:rPr>
        <w:t>Tefsir Tarihi ve Usulü</w:t>
      </w:r>
      <w:r>
        <w:rPr>
          <w:b/>
          <w:bCs/>
        </w:rPr>
        <w:t xml:space="preserve"> ( 4 0 4)</w:t>
      </w:r>
    </w:p>
    <w:p w:rsidR="00342D4E" w:rsidRDefault="00342D4E" w:rsidP="00342D4E">
      <w:pPr>
        <w:spacing w:after="200" w:line="276" w:lineRule="auto"/>
        <w:jc w:val="both"/>
      </w:pPr>
      <w:r>
        <w:t xml:space="preserve">Kuran tefsirini gerekli kılan nedenler, tefsir tarihi, kaynakları, tefsir ilminin geçirdiği tarihi süreç, peygamber dönemi, sahabe dönemi, </w:t>
      </w:r>
      <w:proofErr w:type="spellStart"/>
      <w:r>
        <w:t>tabiun</w:t>
      </w:r>
      <w:proofErr w:type="spellEnd"/>
      <w:r>
        <w:t xml:space="preserve"> dönemi, müteakip dönemler, tefsir okulları ve örnekleri. Tefsir </w:t>
      </w:r>
      <w:proofErr w:type="spellStart"/>
      <w:r>
        <w:t>uslulünün</w:t>
      </w:r>
      <w:proofErr w:type="spellEnd"/>
      <w:r>
        <w:t xml:space="preserve"> tanımı, doğuşu, gelişmesi ve kaynakları, muhkem </w:t>
      </w:r>
      <w:proofErr w:type="spellStart"/>
      <w:r>
        <w:t>müteşabih</w:t>
      </w:r>
      <w:proofErr w:type="spellEnd"/>
      <w:r>
        <w:t xml:space="preserve">, </w:t>
      </w:r>
      <w:proofErr w:type="spellStart"/>
      <w:r>
        <w:t>esababı</w:t>
      </w:r>
      <w:proofErr w:type="spellEnd"/>
      <w:r>
        <w:t xml:space="preserve"> nüzul, </w:t>
      </w:r>
      <w:proofErr w:type="spellStart"/>
      <w:r>
        <w:t>mekki</w:t>
      </w:r>
      <w:proofErr w:type="spellEnd"/>
      <w:r>
        <w:t xml:space="preserve"> medeni sureler, </w:t>
      </w:r>
      <w:proofErr w:type="spellStart"/>
      <w:r>
        <w:t>nasih-mensuh</w:t>
      </w:r>
      <w:proofErr w:type="spellEnd"/>
      <w:r>
        <w:t xml:space="preserve">, </w:t>
      </w:r>
      <w:proofErr w:type="spellStart"/>
      <w:r>
        <w:t>garibu’l</w:t>
      </w:r>
      <w:proofErr w:type="spellEnd"/>
      <w:r>
        <w:t xml:space="preserve"> kuran, </w:t>
      </w:r>
      <w:proofErr w:type="spellStart"/>
      <w:r>
        <w:t>icazul</w:t>
      </w:r>
      <w:proofErr w:type="spellEnd"/>
      <w:r>
        <w:t xml:space="preserve"> kuran, </w:t>
      </w:r>
      <w:proofErr w:type="spellStart"/>
      <w:r>
        <w:t>emsalul</w:t>
      </w:r>
      <w:proofErr w:type="spellEnd"/>
      <w:r>
        <w:t xml:space="preserve"> kuran vb. tefsir tarihi ve usulüne ait temel standart konular işlenecektir.</w:t>
      </w:r>
    </w:p>
    <w:p w:rsidR="00342D4E" w:rsidRPr="000A5AD4" w:rsidRDefault="00342D4E" w:rsidP="00342D4E">
      <w:pPr>
        <w:rPr>
          <w:b/>
        </w:rPr>
      </w:pPr>
      <w:r w:rsidRPr="000A5AD4">
        <w:rPr>
          <w:b/>
        </w:rPr>
        <w:t xml:space="preserve">Hadis Tarihi ve </w:t>
      </w:r>
      <w:proofErr w:type="spellStart"/>
      <w:r w:rsidRPr="000A5AD4">
        <w:rPr>
          <w:b/>
        </w:rPr>
        <w:t>Usûlü</w:t>
      </w:r>
      <w:proofErr w:type="spellEnd"/>
      <w:r w:rsidRPr="000A5AD4">
        <w:rPr>
          <w:b/>
        </w:rPr>
        <w:t xml:space="preserve">, </w:t>
      </w:r>
      <w:r>
        <w:rPr>
          <w:b/>
        </w:rPr>
        <w:t xml:space="preserve">  (4 0 4)</w:t>
      </w:r>
    </w:p>
    <w:p w:rsidR="00342D4E" w:rsidRPr="000A5AD4" w:rsidRDefault="00342D4E" w:rsidP="00342D4E">
      <w:pPr>
        <w:jc w:val="both"/>
      </w:pPr>
      <w:r w:rsidRPr="000A5AD4">
        <w:t xml:space="preserve">Dersin Tanımı, amacı, konusu, kaynakları, ilgili bilimler, Hadis ve sünnetin önemi, güncel değeri, Peygamber ve Peygamberliğin gerekliliği. </w:t>
      </w:r>
      <w:proofErr w:type="spellStart"/>
      <w:r w:rsidRPr="000A5AD4">
        <w:t>Hz.Peygamber’in</w:t>
      </w:r>
      <w:proofErr w:type="spellEnd"/>
      <w:r w:rsidRPr="000A5AD4">
        <w:t xml:space="preserve"> görevleri, Hadis, sünnet, haber, eser vb. temel kavramlar, Hadis ilimleri</w:t>
      </w:r>
      <w:proofErr w:type="gramStart"/>
      <w:r w:rsidRPr="000A5AD4">
        <w:t>,:</w:t>
      </w:r>
      <w:proofErr w:type="gramEnd"/>
      <w:r w:rsidRPr="000A5AD4">
        <w:t xml:space="preserve"> 1. Cerh ve </w:t>
      </w:r>
      <w:proofErr w:type="spellStart"/>
      <w:r w:rsidRPr="000A5AD4">
        <w:t>ta’dil</w:t>
      </w:r>
      <w:proofErr w:type="spellEnd"/>
      <w:r>
        <w:t xml:space="preserve"> </w:t>
      </w:r>
      <w:r w:rsidRPr="000A5AD4">
        <w:t xml:space="preserve">2. </w:t>
      </w:r>
      <w:proofErr w:type="spellStart"/>
      <w:r w:rsidRPr="000A5AD4">
        <w:t>İlelü’</w:t>
      </w:r>
      <w:r>
        <w:t>l-hadîs</w:t>
      </w:r>
      <w:proofErr w:type="spellEnd"/>
      <w:r>
        <w:t>, 3.Garî</w:t>
      </w:r>
      <w:r w:rsidRPr="000A5AD4">
        <w:t>bu’</w:t>
      </w:r>
      <w:r>
        <w:t>l-hadî</w:t>
      </w:r>
      <w:r w:rsidRPr="000A5AD4">
        <w:t xml:space="preserve">s, 4. </w:t>
      </w:r>
      <w:proofErr w:type="spellStart"/>
      <w:r w:rsidRPr="000A5AD4">
        <w:t>Muhtelifü’</w:t>
      </w:r>
      <w:r>
        <w:t>l-hadîs</w:t>
      </w:r>
      <w:proofErr w:type="spellEnd"/>
      <w:r>
        <w:t xml:space="preserve">, 5.Nâsih ve </w:t>
      </w:r>
      <w:proofErr w:type="spellStart"/>
      <w:r>
        <w:t>mensû</w:t>
      </w:r>
      <w:r w:rsidRPr="000A5AD4">
        <w:t>h</w:t>
      </w:r>
      <w:proofErr w:type="spellEnd"/>
      <w:r w:rsidRPr="000A5AD4">
        <w:t>, 6.</w:t>
      </w:r>
      <w:r>
        <w:t>E</w:t>
      </w:r>
      <w:r w:rsidRPr="000A5AD4">
        <w:t>sb</w:t>
      </w:r>
      <w:r>
        <w:t xml:space="preserve">âbu </w:t>
      </w:r>
      <w:proofErr w:type="spellStart"/>
      <w:r>
        <w:t>vürû</w:t>
      </w:r>
      <w:r w:rsidRPr="000A5AD4">
        <w:t>di’l-Had</w:t>
      </w:r>
      <w:r>
        <w:t>î</w:t>
      </w:r>
      <w:r w:rsidRPr="000A5AD4">
        <w:t>s</w:t>
      </w:r>
      <w:proofErr w:type="spellEnd"/>
      <w:r w:rsidRPr="000A5AD4">
        <w:t xml:space="preserve">, </w:t>
      </w:r>
      <w:r>
        <w:t>H</w:t>
      </w:r>
      <w:r w:rsidRPr="000A5AD4">
        <w:t>adis</w:t>
      </w:r>
      <w:r>
        <w:t xml:space="preserve"> </w:t>
      </w:r>
      <w:proofErr w:type="spellStart"/>
      <w:r>
        <w:t>Usû</w:t>
      </w:r>
      <w:r w:rsidRPr="000A5AD4">
        <w:t>lünün</w:t>
      </w:r>
      <w:proofErr w:type="spellEnd"/>
      <w:r w:rsidRPr="000A5AD4">
        <w:t xml:space="preserve"> Tanımı ve kaynakları.</w:t>
      </w:r>
      <w:r>
        <w:t xml:space="preserve"> </w:t>
      </w:r>
      <w:r w:rsidRPr="000A5AD4">
        <w:t xml:space="preserve">(3. </w:t>
      </w:r>
      <w:proofErr w:type="gramStart"/>
      <w:r w:rsidRPr="000A5AD4">
        <w:t>asır , 4</w:t>
      </w:r>
      <w:proofErr w:type="gramEnd"/>
      <w:r w:rsidRPr="000A5AD4">
        <w:t xml:space="preserve">. asır, </w:t>
      </w:r>
      <w:proofErr w:type="spellStart"/>
      <w:r w:rsidRPr="000A5AD4">
        <w:t>mütekaddimun</w:t>
      </w:r>
      <w:proofErr w:type="spellEnd"/>
      <w:r w:rsidRPr="000A5AD4">
        <w:t xml:space="preserve">, </w:t>
      </w:r>
      <w:proofErr w:type="spellStart"/>
      <w:r w:rsidRPr="000A5AD4">
        <w:t>müteahhirun</w:t>
      </w:r>
      <w:proofErr w:type="spellEnd"/>
      <w:r w:rsidRPr="000A5AD4">
        <w:t xml:space="preserve"> ve son dönem eserleri), Rivayet:</w:t>
      </w:r>
      <w:r>
        <w:t xml:space="preserve"> </w:t>
      </w:r>
      <w:r w:rsidRPr="000A5AD4">
        <w:t>Rivayetin keyfiyeti. (</w:t>
      </w:r>
      <w:r>
        <w:t>H</w:t>
      </w:r>
      <w:r w:rsidRPr="000A5AD4">
        <w:t xml:space="preserve">adis öğrenim ve öğretim metotları). </w:t>
      </w:r>
      <w:r>
        <w:t xml:space="preserve"> </w:t>
      </w:r>
      <w:r w:rsidRPr="000A5AD4">
        <w:t xml:space="preserve">Rivayet </w:t>
      </w:r>
      <w:proofErr w:type="gramStart"/>
      <w:r w:rsidRPr="000A5AD4">
        <w:t>lafızları , Hadis</w:t>
      </w:r>
      <w:proofErr w:type="gramEnd"/>
      <w:r w:rsidRPr="000A5AD4">
        <w:t xml:space="preserve"> okuma usulleri. Rivayetin sıfatı</w:t>
      </w:r>
      <w:r>
        <w:t>. (</w:t>
      </w:r>
      <w:r w:rsidRPr="000A5AD4">
        <w:t xml:space="preserve">Lafzen rivayet, </w:t>
      </w:r>
      <w:proofErr w:type="spellStart"/>
      <w:r w:rsidRPr="000A5AD4">
        <w:t>m</w:t>
      </w:r>
      <w:r>
        <w:t>â</w:t>
      </w:r>
      <w:r w:rsidRPr="000A5AD4">
        <w:t>nen</w:t>
      </w:r>
      <w:proofErr w:type="spellEnd"/>
      <w:r w:rsidRPr="000A5AD4">
        <w:t xml:space="preserve"> rivayet ), </w:t>
      </w:r>
      <w:proofErr w:type="spellStart"/>
      <w:r w:rsidRPr="000A5AD4">
        <w:t>R</w:t>
      </w:r>
      <w:r>
        <w:t>âvî</w:t>
      </w:r>
      <w:proofErr w:type="spellEnd"/>
      <w:r w:rsidRPr="000A5AD4">
        <w:t>:</w:t>
      </w:r>
      <w:r>
        <w:t xml:space="preserve"> </w:t>
      </w:r>
      <w:r w:rsidRPr="000A5AD4">
        <w:t>Tanımı, vasıfları, kusurları, tenkid</w:t>
      </w:r>
      <w:r>
        <w:t xml:space="preserve">i, tabakaları, kaynakları, </w:t>
      </w:r>
      <w:proofErr w:type="spellStart"/>
      <w:r>
        <w:t>Mervî</w:t>
      </w:r>
      <w:proofErr w:type="spellEnd"/>
      <w:r w:rsidRPr="000A5AD4">
        <w:t xml:space="preserve"> (hadi</w:t>
      </w:r>
      <w:r>
        <w:t>s): 1. Kaynağı açısından, (</w:t>
      </w:r>
      <w:proofErr w:type="spellStart"/>
      <w:r>
        <w:t>Kudsî</w:t>
      </w:r>
      <w:proofErr w:type="spellEnd"/>
      <w:r>
        <w:t xml:space="preserve">, </w:t>
      </w:r>
      <w:proofErr w:type="spellStart"/>
      <w:r>
        <w:t>Merfû</w:t>
      </w:r>
      <w:proofErr w:type="spellEnd"/>
      <w:r>
        <w:t xml:space="preserve">, </w:t>
      </w:r>
      <w:proofErr w:type="spellStart"/>
      <w:r>
        <w:t>Mevkûf</w:t>
      </w:r>
      <w:proofErr w:type="spellEnd"/>
      <w:r>
        <w:t xml:space="preserve">, </w:t>
      </w:r>
      <w:proofErr w:type="spellStart"/>
      <w:r>
        <w:t>Maktû</w:t>
      </w:r>
      <w:proofErr w:type="spellEnd"/>
      <w:r w:rsidRPr="000A5AD4">
        <w:t>), 2. İfade edildiği bilgi değeri açısından, (</w:t>
      </w:r>
      <w:proofErr w:type="spellStart"/>
      <w:r w:rsidRPr="000A5AD4">
        <w:t>Mütev</w:t>
      </w:r>
      <w:r>
        <w:t>âtir</w:t>
      </w:r>
      <w:proofErr w:type="spellEnd"/>
      <w:r>
        <w:t xml:space="preserve">, </w:t>
      </w:r>
      <w:proofErr w:type="spellStart"/>
      <w:r>
        <w:t>âhâ</w:t>
      </w:r>
      <w:r w:rsidRPr="000A5AD4">
        <w:t>d</w:t>
      </w:r>
      <w:proofErr w:type="spellEnd"/>
      <w:r w:rsidRPr="000A5AD4">
        <w:t xml:space="preserve">), 3. </w:t>
      </w:r>
      <w:proofErr w:type="spellStart"/>
      <w:r w:rsidRPr="000A5AD4">
        <w:t>Sıhat</w:t>
      </w:r>
      <w:proofErr w:type="spellEnd"/>
      <w:r w:rsidRPr="000A5AD4">
        <w:t xml:space="preserve"> açısından</w:t>
      </w:r>
      <w:r>
        <w:t xml:space="preserve"> (Sahih, </w:t>
      </w:r>
      <w:proofErr w:type="spellStart"/>
      <w:r>
        <w:t>hasen</w:t>
      </w:r>
      <w:proofErr w:type="spellEnd"/>
      <w:r>
        <w:t xml:space="preserve">. </w:t>
      </w:r>
      <w:proofErr w:type="gramStart"/>
      <w:r w:rsidRPr="000A5AD4">
        <w:t>zayıf</w:t>
      </w:r>
      <w:proofErr w:type="gramEnd"/>
      <w:r w:rsidRPr="000A5AD4">
        <w:t>, mevzu) hakkında teorik ve pratik bilgiler ve</w:t>
      </w:r>
      <w:r>
        <w:t xml:space="preserve">rilecek, yeri geldiğinde de tespit, </w:t>
      </w:r>
      <w:proofErr w:type="spellStart"/>
      <w:r>
        <w:t>ta</w:t>
      </w:r>
      <w:r w:rsidRPr="000A5AD4">
        <w:t>hric</w:t>
      </w:r>
      <w:proofErr w:type="spellEnd"/>
      <w:r w:rsidRPr="000A5AD4">
        <w:t xml:space="preserve"> ve yorum açısından uygulama yapacaktır.</w:t>
      </w:r>
    </w:p>
    <w:p w:rsidR="00342D4E" w:rsidRDefault="00342D4E" w:rsidP="00342D4E">
      <w:pPr>
        <w:spacing w:after="200" w:line="276" w:lineRule="auto"/>
        <w:jc w:val="both"/>
      </w:pPr>
    </w:p>
    <w:p w:rsidR="00342D4E" w:rsidRDefault="00342D4E" w:rsidP="00342D4E">
      <w:pPr>
        <w:rPr>
          <w:b/>
        </w:rPr>
      </w:pPr>
      <w:r>
        <w:rPr>
          <w:b/>
        </w:rPr>
        <w:t xml:space="preserve">Kur’an Okuma ve </w:t>
      </w:r>
      <w:proofErr w:type="spellStart"/>
      <w:r>
        <w:rPr>
          <w:b/>
        </w:rPr>
        <w:t>Tecvid</w:t>
      </w:r>
      <w:proofErr w:type="spellEnd"/>
      <w:r>
        <w:rPr>
          <w:b/>
        </w:rPr>
        <w:t xml:space="preserve"> I ( 2 0 2)</w:t>
      </w:r>
    </w:p>
    <w:p w:rsidR="00342D4E" w:rsidRDefault="00342D4E" w:rsidP="00342D4E">
      <w:pPr>
        <w:jc w:val="both"/>
      </w:pPr>
      <w:proofErr w:type="spellStart"/>
      <w:r>
        <w:t>Tecvid</w:t>
      </w:r>
      <w:proofErr w:type="spellEnd"/>
      <w:r>
        <w:t xml:space="preserve"> bilgisi ve uygulaması; yüzünden okuma, </w:t>
      </w:r>
      <w:proofErr w:type="spellStart"/>
      <w:r>
        <w:t>Duha</w:t>
      </w:r>
      <w:proofErr w:type="spellEnd"/>
      <w:r>
        <w:t xml:space="preserve"> ve Nas arasındaki surelerin ezberlenmesi ve Türkçe anlamlarının öğrenilmesi.</w:t>
      </w:r>
    </w:p>
    <w:p w:rsidR="00342D4E" w:rsidRDefault="00342D4E" w:rsidP="00342D4E">
      <w:pPr>
        <w:jc w:val="both"/>
      </w:pPr>
    </w:p>
    <w:p w:rsidR="00342D4E" w:rsidRPr="009F6DC3" w:rsidRDefault="00342D4E" w:rsidP="00342D4E">
      <w:pPr>
        <w:rPr>
          <w:b/>
          <w:bCs/>
          <w:color w:val="000000" w:themeColor="text1"/>
        </w:rPr>
      </w:pPr>
      <w:r w:rsidRPr="009F6DC3">
        <w:rPr>
          <w:b/>
          <w:bCs/>
          <w:color w:val="000000" w:themeColor="text1"/>
        </w:rPr>
        <w:t>İslam İnanç Esasları (2 0 2)</w:t>
      </w:r>
    </w:p>
    <w:p w:rsidR="00342D4E" w:rsidRDefault="00342D4E" w:rsidP="00342D4E">
      <w:pPr>
        <w:jc w:val="both"/>
        <w:rPr>
          <w:color w:val="000000" w:themeColor="text1"/>
        </w:rPr>
      </w:pPr>
      <w:proofErr w:type="gramStart"/>
      <w:r w:rsidRPr="009F6DC3">
        <w:rPr>
          <w:color w:val="000000" w:themeColor="text1"/>
        </w:rPr>
        <w:t>Kur’an Kelamı – İnançları Belirlemede Yöntemler – Allah inancı – Allah’ın Varlığı ve Delilleri- Allah’ın sıfatları – Kur’an’ın Allah Hakkındaki Anlatımlarında dil – Melek İnancı – Melek Anlatımlarındaki İnsanbiçimci dil- Doğanı Hakkındaki Anlatımlar – Kur’an’ın İnsan Anlatımları- İnsanın Yaratılışına İlişkin Anlatımlarda Gerçeklik Sorunu – İnsanın Mahiyeti ve Fiilleri – İnsanın İsimleri – Elçilik – Elçilerin Bilinmesine İlişkin Yöntemler- Kur’an’ın Tarih Anlatımları- Kitapların Özellikleri – Kitapların Amaçları- Diriliş – Diriliş Hakkındaki Kur’an Anlatımları</w:t>
      </w:r>
      <w:r>
        <w:rPr>
          <w:color w:val="000000" w:themeColor="text1"/>
        </w:rPr>
        <w:t>.</w:t>
      </w:r>
      <w:proofErr w:type="gramEnd"/>
    </w:p>
    <w:p w:rsidR="00342D4E" w:rsidRDefault="00342D4E" w:rsidP="00342D4E">
      <w:pPr>
        <w:jc w:val="both"/>
        <w:rPr>
          <w:color w:val="000000" w:themeColor="text1"/>
        </w:rPr>
      </w:pPr>
    </w:p>
    <w:p w:rsidR="00342D4E" w:rsidRPr="000F11A5" w:rsidRDefault="00342D4E" w:rsidP="00342D4E">
      <w:pPr>
        <w:jc w:val="both"/>
        <w:rPr>
          <w:b/>
          <w:bCs/>
        </w:rPr>
      </w:pPr>
      <w:r w:rsidRPr="000F11A5">
        <w:rPr>
          <w:b/>
          <w:color w:val="000000"/>
        </w:rPr>
        <w:t>Siyer</w:t>
      </w:r>
      <w:r>
        <w:rPr>
          <w:b/>
          <w:color w:val="000000"/>
        </w:rPr>
        <w:t xml:space="preserve"> ( 2 0 2 )</w:t>
      </w:r>
    </w:p>
    <w:p w:rsidR="00342D4E" w:rsidRPr="000F11A5" w:rsidRDefault="00342D4E" w:rsidP="00342D4E">
      <w:pPr>
        <w:jc w:val="both"/>
      </w:pPr>
      <w:r w:rsidRPr="000F11A5">
        <w:t>Bu derste; Hz. Muhammed’in doğumundan başlamak üzere vefat edinceye kadar geçen olaylar kronolojik bir şekilde görülecektir. Son ilahi din olan İslam’ın Arabistan yarımadasına yayılışı ve burada gelişen olaylar ayrıntılarıyla işlenecektir.</w:t>
      </w:r>
    </w:p>
    <w:p w:rsidR="00342D4E" w:rsidRDefault="00342D4E" w:rsidP="00342D4E">
      <w:pPr>
        <w:jc w:val="both"/>
        <w:rPr>
          <w:color w:val="000000" w:themeColor="text1"/>
        </w:rPr>
      </w:pPr>
    </w:p>
    <w:p w:rsidR="00342D4E" w:rsidRPr="000F11A5" w:rsidRDefault="00342D4E" w:rsidP="00342D4E">
      <w:pPr>
        <w:jc w:val="both"/>
        <w:rPr>
          <w:b/>
        </w:rPr>
      </w:pPr>
      <w:r w:rsidRPr="000F11A5">
        <w:rPr>
          <w:b/>
        </w:rPr>
        <w:t>Osmanlı Türkçesi</w:t>
      </w:r>
      <w:r>
        <w:rPr>
          <w:b/>
        </w:rPr>
        <w:t xml:space="preserve"> ( 2 0 2)</w:t>
      </w:r>
    </w:p>
    <w:p w:rsidR="00342D4E" w:rsidRDefault="00342D4E" w:rsidP="00342D4E">
      <w:pPr>
        <w:jc w:val="both"/>
      </w:pPr>
      <w:r w:rsidRPr="000F11A5">
        <w:t>Eski yazı olarak da bilinen ‘Osmanlı Türkçesi’ adı ile belirtilen bu dersin amacı öğrencilerimize Arap harfleri ile yazılı olan Türkçe eserleri ve vesikaları okuma ve anlama becerisi kazandırmaktır.</w:t>
      </w:r>
    </w:p>
    <w:p w:rsidR="00342D4E" w:rsidRDefault="00342D4E" w:rsidP="00342D4E">
      <w:pPr>
        <w:jc w:val="both"/>
      </w:pPr>
    </w:p>
    <w:p w:rsidR="00342D4E" w:rsidRPr="000F11A5" w:rsidRDefault="00342D4E" w:rsidP="00342D4E">
      <w:pPr>
        <w:spacing w:line="360" w:lineRule="auto"/>
        <w:jc w:val="both"/>
        <w:rPr>
          <w:b/>
        </w:rPr>
      </w:pPr>
      <w:r w:rsidRPr="000F11A5">
        <w:rPr>
          <w:b/>
        </w:rPr>
        <w:t>Türk Din Musikisi (Nazariyatı)</w:t>
      </w:r>
      <w:r>
        <w:rPr>
          <w:b/>
        </w:rPr>
        <w:t xml:space="preserve"> (2 0 2)</w:t>
      </w:r>
    </w:p>
    <w:p w:rsidR="00342D4E" w:rsidRDefault="00342D4E" w:rsidP="00342D4E">
      <w:pPr>
        <w:pStyle w:val="GvdeMetni"/>
        <w:tabs>
          <w:tab w:val="left" w:pos="708"/>
        </w:tabs>
        <w:ind w:firstLine="540"/>
        <w:jc w:val="both"/>
        <w:rPr>
          <w:b w:val="0"/>
          <w:szCs w:val="24"/>
        </w:rPr>
      </w:pPr>
      <w:r w:rsidRPr="000F11A5">
        <w:rPr>
          <w:szCs w:val="24"/>
        </w:rPr>
        <w:t xml:space="preserve"> </w:t>
      </w:r>
      <w:r w:rsidRPr="009F6DC3">
        <w:rPr>
          <w:b w:val="0"/>
          <w:szCs w:val="24"/>
        </w:rPr>
        <w:t xml:space="preserve">Türk Din </w:t>
      </w:r>
      <w:proofErr w:type="spellStart"/>
      <w:r w:rsidRPr="009F6DC3">
        <w:rPr>
          <w:b w:val="0"/>
          <w:szCs w:val="24"/>
        </w:rPr>
        <w:t>Musikisi’nin</w:t>
      </w:r>
      <w:proofErr w:type="spellEnd"/>
      <w:r w:rsidRPr="009F6DC3">
        <w:rPr>
          <w:b w:val="0"/>
          <w:szCs w:val="24"/>
        </w:rPr>
        <w:t xml:space="preserve"> Türk </w:t>
      </w:r>
      <w:proofErr w:type="spellStart"/>
      <w:r w:rsidRPr="009F6DC3">
        <w:rPr>
          <w:b w:val="0"/>
          <w:szCs w:val="24"/>
        </w:rPr>
        <w:t>Musikisi’ndeki</w:t>
      </w:r>
      <w:proofErr w:type="spellEnd"/>
      <w:r w:rsidRPr="009F6DC3">
        <w:rPr>
          <w:b w:val="0"/>
          <w:szCs w:val="24"/>
        </w:rPr>
        <w:t xml:space="preserve"> yeri ve önemi belirtildikten sonra, Dini </w:t>
      </w:r>
      <w:proofErr w:type="spellStart"/>
      <w:r w:rsidRPr="009F6DC3">
        <w:rPr>
          <w:b w:val="0"/>
          <w:szCs w:val="24"/>
        </w:rPr>
        <w:t>Musiki’nin</w:t>
      </w:r>
      <w:proofErr w:type="spellEnd"/>
      <w:r w:rsidRPr="009F6DC3">
        <w:rPr>
          <w:b w:val="0"/>
          <w:szCs w:val="24"/>
        </w:rPr>
        <w:t xml:space="preserve"> iki şubesinden olan Cami ve Tekke </w:t>
      </w:r>
      <w:proofErr w:type="spellStart"/>
      <w:r w:rsidRPr="009F6DC3">
        <w:rPr>
          <w:b w:val="0"/>
          <w:szCs w:val="24"/>
        </w:rPr>
        <w:t>Musikisi’ne</w:t>
      </w:r>
      <w:proofErr w:type="spellEnd"/>
      <w:r w:rsidRPr="009F6DC3">
        <w:rPr>
          <w:b w:val="0"/>
          <w:szCs w:val="24"/>
        </w:rPr>
        <w:t xml:space="preserve"> ait formların teorik ve pratik açılardan öğretilmesi amaçlanmaktadır.</w:t>
      </w:r>
    </w:p>
    <w:p w:rsidR="00342D4E" w:rsidRDefault="00342D4E" w:rsidP="00342D4E">
      <w:pPr>
        <w:pStyle w:val="GvdeMetni"/>
        <w:tabs>
          <w:tab w:val="left" w:pos="708"/>
        </w:tabs>
        <w:spacing w:line="360" w:lineRule="auto"/>
        <w:ind w:firstLine="540"/>
        <w:jc w:val="both"/>
        <w:rPr>
          <w:b w:val="0"/>
          <w:szCs w:val="24"/>
        </w:rPr>
      </w:pPr>
    </w:p>
    <w:p w:rsidR="00342D4E" w:rsidRDefault="00342D4E" w:rsidP="00342D4E">
      <w:pPr>
        <w:pStyle w:val="GvdeMetni"/>
        <w:tabs>
          <w:tab w:val="left" w:pos="708"/>
        </w:tabs>
        <w:spacing w:line="360" w:lineRule="auto"/>
        <w:jc w:val="both"/>
        <w:rPr>
          <w:szCs w:val="24"/>
        </w:rPr>
      </w:pPr>
      <w:r>
        <w:rPr>
          <w:szCs w:val="24"/>
        </w:rPr>
        <w:t xml:space="preserve">Atatürk İlkeleri ve </w:t>
      </w:r>
      <w:proofErr w:type="spellStart"/>
      <w:r>
        <w:rPr>
          <w:szCs w:val="24"/>
        </w:rPr>
        <w:t>İnk</w:t>
      </w:r>
      <w:proofErr w:type="spellEnd"/>
      <w:r>
        <w:rPr>
          <w:szCs w:val="24"/>
        </w:rPr>
        <w:t>. Tarihi I ( 2 0 2 )</w:t>
      </w:r>
    </w:p>
    <w:p w:rsidR="00342D4E" w:rsidRDefault="00342D4E" w:rsidP="00342D4E">
      <w:pPr>
        <w:pStyle w:val="GvdeMetni"/>
        <w:tabs>
          <w:tab w:val="left" w:pos="708"/>
        </w:tabs>
        <w:spacing w:line="360" w:lineRule="auto"/>
        <w:jc w:val="both"/>
        <w:rPr>
          <w:szCs w:val="24"/>
        </w:rPr>
      </w:pPr>
    </w:p>
    <w:p w:rsidR="00342D4E" w:rsidRDefault="00342D4E" w:rsidP="00342D4E">
      <w:pPr>
        <w:pStyle w:val="GvdeMetni"/>
        <w:tabs>
          <w:tab w:val="left" w:pos="708"/>
        </w:tabs>
        <w:spacing w:line="360" w:lineRule="auto"/>
        <w:jc w:val="both"/>
        <w:rPr>
          <w:szCs w:val="24"/>
        </w:rPr>
      </w:pPr>
      <w:r>
        <w:rPr>
          <w:szCs w:val="24"/>
        </w:rPr>
        <w:t>Türk Dili I (2 0 2)</w:t>
      </w:r>
    </w:p>
    <w:p w:rsidR="00342D4E" w:rsidRDefault="00342D4E" w:rsidP="00342D4E">
      <w:pPr>
        <w:pStyle w:val="GvdeMetni"/>
        <w:tabs>
          <w:tab w:val="left" w:pos="708"/>
        </w:tabs>
        <w:spacing w:line="360" w:lineRule="auto"/>
        <w:jc w:val="both"/>
        <w:rPr>
          <w:b w:val="0"/>
          <w:szCs w:val="24"/>
        </w:rPr>
      </w:pPr>
      <w:r>
        <w:rPr>
          <w:b w:val="0"/>
          <w:szCs w:val="24"/>
        </w:rPr>
        <w:t xml:space="preserve">Dilin tanımı ve önemi; dil kültür ilişkisi; yazı dili ve özellikleri, yazılı anlatımda dış yapı ve kurallar, yazıda plan, tema, bakış açısı, yardımcı fikirler, paragraf yazımı, imla kuralları ve noktalama işaretleri; kompozisyon kavramı, kompozisyon yazma kuralları ve planları, genel anlatım bozuklukları, düşünme ve düşündüğünü ifade edebilme; çeşitli yazı türleri (anı, fıkra, </w:t>
      </w:r>
      <w:proofErr w:type="gramStart"/>
      <w:r>
        <w:rPr>
          <w:b w:val="0"/>
          <w:szCs w:val="24"/>
        </w:rPr>
        <w:t>hikaye</w:t>
      </w:r>
      <w:proofErr w:type="gramEnd"/>
      <w:r>
        <w:rPr>
          <w:b w:val="0"/>
          <w:szCs w:val="24"/>
        </w:rPr>
        <w:t xml:space="preserve"> eleştiri, roman vb.), </w:t>
      </w:r>
      <w:proofErr w:type="spellStart"/>
      <w:r>
        <w:rPr>
          <w:b w:val="0"/>
          <w:szCs w:val="24"/>
        </w:rPr>
        <w:t>formal</w:t>
      </w:r>
      <w:proofErr w:type="spellEnd"/>
      <w:r>
        <w:rPr>
          <w:b w:val="0"/>
          <w:szCs w:val="24"/>
        </w:rPr>
        <w:t xml:space="preserve"> yazılar (özgeçmiş, dilekçe,  rapor, ilan, bibliyografya, tebliğ, resmi yazılar, bilimsel yazılar, makale vb.) makalelerin giriş, gelişme ve sonuç bölümleri üzerine çalışma, not alma ve özetleme yöntem ve teknikleri.</w:t>
      </w:r>
    </w:p>
    <w:p w:rsidR="00342D4E" w:rsidRDefault="00342D4E" w:rsidP="00342D4E">
      <w:pPr>
        <w:pStyle w:val="GvdeMetni"/>
        <w:tabs>
          <w:tab w:val="left" w:pos="708"/>
        </w:tabs>
        <w:spacing w:line="360" w:lineRule="auto"/>
        <w:jc w:val="both"/>
        <w:rPr>
          <w:b w:val="0"/>
          <w:szCs w:val="24"/>
        </w:rPr>
      </w:pPr>
    </w:p>
    <w:p w:rsidR="00342D4E" w:rsidRDefault="00342D4E" w:rsidP="00342D4E">
      <w:pPr>
        <w:pStyle w:val="GvdeMetni"/>
        <w:tabs>
          <w:tab w:val="left" w:pos="708"/>
        </w:tabs>
        <w:spacing w:line="360" w:lineRule="auto"/>
        <w:jc w:val="both"/>
        <w:rPr>
          <w:szCs w:val="24"/>
        </w:rPr>
      </w:pPr>
      <w:r w:rsidRPr="00831FEE">
        <w:rPr>
          <w:szCs w:val="24"/>
        </w:rPr>
        <w:t>Yabancı Dil I ( 2 0 2)</w:t>
      </w:r>
    </w:p>
    <w:p w:rsidR="00342D4E" w:rsidRDefault="00342D4E" w:rsidP="00342D4E">
      <w:pPr>
        <w:pStyle w:val="GvdeMetni"/>
        <w:tabs>
          <w:tab w:val="left" w:pos="708"/>
        </w:tabs>
        <w:spacing w:line="360" w:lineRule="auto"/>
        <w:jc w:val="both"/>
        <w:rPr>
          <w:sz w:val="24"/>
          <w:szCs w:val="24"/>
        </w:rPr>
      </w:pPr>
    </w:p>
    <w:p w:rsidR="00342D4E" w:rsidRDefault="00342D4E" w:rsidP="00342D4E">
      <w:pPr>
        <w:pStyle w:val="GvdeMetni"/>
        <w:tabs>
          <w:tab w:val="left" w:pos="708"/>
        </w:tabs>
        <w:spacing w:line="360" w:lineRule="auto"/>
        <w:jc w:val="both"/>
        <w:rPr>
          <w:sz w:val="24"/>
          <w:szCs w:val="24"/>
        </w:rPr>
      </w:pPr>
    </w:p>
    <w:p w:rsidR="00342D4E" w:rsidRDefault="00342D4E" w:rsidP="00342D4E">
      <w:pPr>
        <w:pStyle w:val="GvdeMetni"/>
        <w:tabs>
          <w:tab w:val="left" w:pos="708"/>
        </w:tabs>
        <w:spacing w:line="360" w:lineRule="auto"/>
        <w:jc w:val="both"/>
        <w:rPr>
          <w:sz w:val="24"/>
          <w:szCs w:val="24"/>
        </w:rPr>
      </w:pPr>
      <w:r w:rsidRPr="00831FEE">
        <w:rPr>
          <w:sz w:val="24"/>
          <w:szCs w:val="24"/>
        </w:rPr>
        <w:lastRenderedPageBreak/>
        <w:t>II. YARIYIL</w:t>
      </w:r>
    </w:p>
    <w:p w:rsidR="00342D4E" w:rsidRDefault="00342D4E" w:rsidP="00342D4E">
      <w:pPr>
        <w:jc w:val="both"/>
        <w:rPr>
          <w:b/>
          <w:bCs/>
        </w:rPr>
      </w:pPr>
      <w:r w:rsidRPr="008F4108">
        <w:rPr>
          <w:b/>
          <w:bCs/>
        </w:rPr>
        <w:t>Tefsir I</w:t>
      </w:r>
      <w:r>
        <w:rPr>
          <w:b/>
          <w:bCs/>
        </w:rPr>
        <w:t xml:space="preserve"> ( 4 0 4 )</w:t>
      </w:r>
    </w:p>
    <w:p w:rsidR="00342D4E" w:rsidRDefault="00342D4E" w:rsidP="00342D4E">
      <w:pPr>
        <w:spacing w:after="200" w:line="276" w:lineRule="auto"/>
        <w:jc w:val="both"/>
      </w:pPr>
      <w:r>
        <w:t xml:space="preserve">Kuran tefsirlerinden </w:t>
      </w:r>
      <w:proofErr w:type="spellStart"/>
      <w:r>
        <w:t>nisbeten</w:t>
      </w:r>
      <w:proofErr w:type="spellEnd"/>
      <w:r>
        <w:t xml:space="preserve"> daha kolay ve basit olan metinleri okuma becerisinin kazandırılması amacıyla </w:t>
      </w:r>
      <w:proofErr w:type="spellStart"/>
      <w:r>
        <w:t>Sabuni</w:t>
      </w:r>
      <w:proofErr w:type="spellEnd"/>
      <w:r>
        <w:t xml:space="preserve">, </w:t>
      </w:r>
      <w:proofErr w:type="spellStart"/>
      <w:r>
        <w:t>Celaleyn</w:t>
      </w:r>
      <w:proofErr w:type="spellEnd"/>
      <w:r>
        <w:t xml:space="preserve"> ve </w:t>
      </w:r>
      <w:proofErr w:type="spellStart"/>
      <w:r>
        <w:t>İbn</w:t>
      </w:r>
      <w:proofErr w:type="spellEnd"/>
      <w:r>
        <w:t xml:space="preserve"> Kesir vb. tefsirlerden muhtelif surelerin tefsirini okumak.</w:t>
      </w:r>
    </w:p>
    <w:p w:rsidR="00342D4E" w:rsidRPr="000A5AD4" w:rsidRDefault="00342D4E" w:rsidP="00342D4E">
      <w:pPr>
        <w:rPr>
          <w:b/>
        </w:rPr>
      </w:pPr>
      <w:r w:rsidRPr="000A5AD4">
        <w:rPr>
          <w:b/>
        </w:rPr>
        <w:t xml:space="preserve">Hadis I, </w:t>
      </w:r>
      <w:r>
        <w:rPr>
          <w:b/>
        </w:rPr>
        <w:t xml:space="preserve">  ( 4 0 4)</w:t>
      </w:r>
    </w:p>
    <w:p w:rsidR="00342D4E" w:rsidRPr="000A5AD4" w:rsidRDefault="00342D4E" w:rsidP="00342D4E">
      <w:r w:rsidRPr="000A5AD4">
        <w:t xml:space="preserve">Hadis </w:t>
      </w:r>
      <w:proofErr w:type="spellStart"/>
      <w:r w:rsidRPr="000A5AD4">
        <w:t>U</w:t>
      </w:r>
      <w:r>
        <w:t>sû</w:t>
      </w:r>
      <w:r w:rsidRPr="000A5AD4">
        <w:t>lü</w:t>
      </w:r>
      <w:proofErr w:type="spellEnd"/>
      <w:r w:rsidRPr="000A5AD4">
        <w:t xml:space="preserve"> ve Tarihinde dair genel bilgiler, terimler ve kaynaklar hakkında bilgi verildikten sonra Tedvin ve Tasnif devri eserleri, özellikleri ile D</w:t>
      </w:r>
      <w:r>
        <w:t xml:space="preserve">erleme (Şerh) dönemi eserlerinin </w:t>
      </w:r>
      <w:r w:rsidRPr="000A5AD4">
        <w:t>özellikleri</w:t>
      </w:r>
      <w:r>
        <w:t xml:space="preserve"> tanıtılacaktır. T</w:t>
      </w:r>
      <w:r w:rsidRPr="000A5AD4">
        <w:t xml:space="preserve">emel hadis kaynakları ağırlıklı metin okumaları ve yorumları yapılacaktır. Metinler ışığında ele alınacak konular şunlardan ibarettir: İman, İlim, </w:t>
      </w:r>
      <w:proofErr w:type="spellStart"/>
      <w:r w:rsidRPr="000A5AD4">
        <w:t>Edeb</w:t>
      </w:r>
      <w:proofErr w:type="spellEnd"/>
      <w:r w:rsidRPr="000A5AD4">
        <w:t>, Taharet, Z</w:t>
      </w:r>
      <w:r>
        <w:t>ekâ</w:t>
      </w:r>
      <w:r w:rsidRPr="000A5AD4">
        <w:t xml:space="preserve">t ve Sadaka, Oruç, Hac, </w:t>
      </w:r>
      <w:proofErr w:type="spellStart"/>
      <w:r w:rsidRPr="000A5AD4">
        <w:t>Fe</w:t>
      </w:r>
      <w:r>
        <w:t>râiz</w:t>
      </w:r>
      <w:proofErr w:type="spellEnd"/>
      <w:r>
        <w:t xml:space="preserve"> ve </w:t>
      </w:r>
      <w:proofErr w:type="spellStart"/>
      <w:r>
        <w:t>Vasıyyet</w:t>
      </w:r>
      <w:proofErr w:type="spellEnd"/>
      <w:r w:rsidRPr="000A5AD4">
        <w:t>,</w:t>
      </w:r>
      <w:r>
        <w:t xml:space="preserve"> </w:t>
      </w:r>
      <w:proofErr w:type="spellStart"/>
      <w:r>
        <w:t>Duâ</w:t>
      </w:r>
      <w:proofErr w:type="spellEnd"/>
      <w:r>
        <w:t xml:space="preserve">, </w:t>
      </w:r>
      <w:proofErr w:type="spellStart"/>
      <w:r>
        <w:t>Fezâil</w:t>
      </w:r>
      <w:proofErr w:type="spellEnd"/>
      <w:r>
        <w:t xml:space="preserve">, </w:t>
      </w:r>
      <w:proofErr w:type="spellStart"/>
      <w:r>
        <w:t>Zühd</w:t>
      </w:r>
      <w:proofErr w:type="spellEnd"/>
      <w:r>
        <w:t xml:space="preserve"> ve </w:t>
      </w:r>
      <w:proofErr w:type="spellStart"/>
      <w:r>
        <w:t>Rekâ</w:t>
      </w:r>
      <w:r w:rsidRPr="000A5AD4">
        <w:t>ik</w:t>
      </w:r>
      <w:proofErr w:type="spellEnd"/>
      <w:r w:rsidRPr="000A5AD4">
        <w:t xml:space="preserve">, </w:t>
      </w:r>
      <w:proofErr w:type="spellStart"/>
      <w:r w:rsidRPr="000A5AD4">
        <w:t>Tesfir</w:t>
      </w:r>
      <w:proofErr w:type="spellEnd"/>
      <w:r w:rsidRPr="000A5AD4">
        <w:t>.</w:t>
      </w:r>
    </w:p>
    <w:p w:rsidR="00342D4E" w:rsidRDefault="00342D4E" w:rsidP="00342D4E">
      <w:pPr>
        <w:spacing w:after="200" w:line="276" w:lineRule="auto"/>
        <w:jc w:val="both"/>
      </w:pPr>
    </w:p>
    <w:p w:rsidR="00342D4E" w:rsidRPr="000F11A5" w:rsidRDefault="00342D4E" w:rsidP="00342D4E">
      <w:pPr>
        <w:jc w:val="both"/>
        <w:rPr>
          <w:b/>
          <w:bCs/>
        </w:rPr>
      </w:pPr>
      <w:r w:rsidRPr="000F11A5">
        <w:rPr>
          <w:b/>
          <w:bCs/>
        </w:rPr>
        <w:t>İslam Tarihi I</w:t>
      </w:r>
      <w:r>
        <w:rPr>
          <w:b/>
          <w:bCs/>
        </w:rPr>
        <w:t xml:space="preserve"> ( 4 0 4)</w:t>
      </w:r>
    </w:p>
    <w:p w:rsidR="00342D4E" w:rsidRDefault="00342D4E" w:rsidP="00342D4E">
      <w:pPr>
        <w:jc w:val="both"/>
      </w:pPr>
      <w:r w:rsidRPr="000F11A5">
        <w:t xml:space="preserve">Hz. Muhammed’in vefatından sonra Müslümanların idaresi için işbaşına geçen ilk halife Hz. Ebu Bekir ve ondan sonra hilafete geçecek olan Hz. Ömer, Hz. Osman ve Hz. Ali dönemleri bu dersin muhtevasının bir kısmını oluşturmaktadır. Yine bu derste hilafeti hanedanlığa dönüştüren </w:t>
      </w:r>
      <w:proofErr w:type="spellStart"/>
      <w:r w:rsidRPr="000F11A5">
        <w:t>Emevi</w:t>
      </w:r>
      <w:proofErr w:type="spellEnd"/>
      <w:r w:rsidRPr="000F11A5">
        <w:t xml:space="preserve"> Devleti’nin kuruluşundan yıkılışına kadar geçen dönemde meydana gelen siyasi, askeri, idari, iktisadi ve sosyal konular ayrıntılarıyla işlenecektir. </w:t>
      </w:r>
    </w:p>
    <w:p w:rsidR="00342D4E" w:rsidRDefault="00342D4E" w:rsidP="00342D4E">
      <w:pPr>
        <w:spacing w:line="360" w:lineRule="auto"/>
        <w:jc w:val="both"/>
      </w:pPr>
    </w:p>
    <w:p w:rsidR="00342D4E" w:rsidRDefault="00342D4E" w:rsidP="00342D4E">
      <w:pPr>
        <w:rPr>
          <w:b/>
        </w:rPr>
      </w:pPr>
      <w:r>
        <w:rPr>
          <w:b/>
        </w:rPr>
        <w:t xml:space="preserve">Kur’an Okuma ve </w:t>
      </w:r>
      <w:proofErr w:type="spellStart"/>
      <w:r>
        <w:rPr>
          <w:b/>
        </w:rPr>
        <w:t>Tecvid</w:t>
      </w:r>
      <w:proofErr w:type="spellEnd"/>
      <w:r>
        <w:rPr>
          <w:b/>
        </w:rPr>
        <w:t xml:space="preserve"> II (2 0 2)</w:t>
      </w:r>
    </w:p>
    <w:p w:rsidR="00342D4E" w:rsidRDefault="00342D4E" w:rsidP="00342D4E">
      <w:pPr>
        <w:jc w:val="both"/>
      </w:pPr>
      <w:proofErr w:type="spellStart"/>
      <w:r>
        <w:t>Tecvid</w:t>
      </w:r>
      <w:proofErr w:type="spellEnd"/>
      <w:r>
        <w:t xml:space="preserve"> Bilgisi: yüzünden okuma, </w:t>
      </w:r>
      <w:proofErr w:type="spellStart"/>
      <w:r>
        <w:t>tecvid</w:t>
      </w:r>
      <w:proofErr w:type="spellEnd"/>
      <w:r>
        <w:t xml:space="preserve"> uygulamaları, </w:t>
      </w:r>
      <w:proofErr w:type="spellStart"/>
      <w:r>
        <w:t>Ya’sin</w:t>
      </w:r>
      <w:proofErr w:type="spellEnd"/>
      <w:r>
        <w:t xml:space="preserve">, Mülk, </w:t>
      </w:r>
      <w:proofErr w:type="spellStart"/>
      <w:r>
        <w:t>Nebe</w:t>
      </w:r>
      <w:proofErr w:type="spellEnd"/>
      <w:r>
        <w:t xml:space="preserve"> surelerinin ezberlenmesi ve Türkçe anlamlarının öğrenilmesi.</w:t>
      </w:r>
    </w:p>
    <w:p w:rsidR="00342D4E" w:rsidRDefault="00342D4E" w:rsidP="00342D4E">
      <w:pPr>
        <w:jc w:val="both"/>
      </w:pPr>
    </w:p>
    <w:p w:rsidR="00342D4E" w:rsidRPr="008F4108" w:rsidRDefault="00342D4E" w:rsidP="00342D4E">
      <w:pPr>
        <w:jc w:val="both"/>
        <w:rPr>
          <w:b/>
          <w:bCs/>
        </w:rPr>
      </w:pPr>
      <w:r w:rsidRPr="008F4108">
        <w:rPr>
          <w:b/>
          <w:bCs/>
        </w:rPr>
        <w:t>İ</w:t>
      </w:r>
      <w:r>
        <w:rPr>
          <w:b/>
          <w:bCs/>
        </w:rPr>
        <w:t>slam İbadet Esasları  (</w:t>
      </w:r>
      <w:r w:rsidRPr="008F4108">
        <w:rPr>
          <w:b/>
          <w:bCs/>
        </w:rPr>
        <w:t>2-0-2)</w:t>
      </w:r>
    </w:p>
    <w:p w:rsidR="00342D4E" w:rsidRDefault="00342D4E" w:rsidP="00342D4E">
      <w:pPr>
        <w:jc w:val="both"/>
        <w:rPr>
          <w:b/>
          <w:bCs/>
        </w:rPr>
      </w:pPr>
      <w:r w:rsidRPr="008F4108">
        <w:t xml:space="preserve">İbadet kavramı ve değişik dinlerdeki ibadetlerle ilgili genel bilgiler; İslam’ın temel ibadetleri olan taharet, namaz, oruç, </w:t>
      </w:r>
      <w:proofErr w:type="gramStart"/>
      <w:r w:rsidRPr="008F4108">
        <w:t>zekat</w:t>
      </w:r>
      <w:proofErr w:type="gramEnd"/>
      <w:r w:rsidRPr="008F4108">
        <w:t xml:space="preserve">, hac, kurban, nezirler ve yeminlere dair değişik fıkıh mezheplerinin görüşleri kaynaklarıyla beraber verilecektir. </w:t>
      </w:r>
      <w:r w:rsidRPr="008F4108">
        <w:rPr>
          <w:b/>
          <w:bCs/>
        </w:rPr>
        <w:t xml:space="preserve"> </w:t>
      </w:r>
    </w:p>
    <w:p w:rsidR="00342D4E" w:rsidRDefault="00342D4E" w:rsidP="00342D4E">
      <w:pPr>
        <w:jc w:val="both"/>
        <w:rPr>
          <w:b/>
          <w:bCs/>
        </w:rPr>
      </w:pPr>
    </w:p>
    <w:p w:rsidR="00342D4E" w:rsidRPr="00450F02" w:rsidRDefault="00342D4E" w:rsidP="00342D4E">
      <w:pPr>
        <w:jc w:val="both"/>
        <w:rPr>
          <w:b/>
        </w:rPr>
      </w:pPr>
      <w:r w:rsidRPr="00450F02">
        <w:rPr>
          <w:b/>
        </w:rPr>
        <w:t>Türk İslam Sanatları Tarihi</w:t>
      </w:r>
      <w:r>
        <w:rPr>
          <w:b/>
        </w:rPr>
        <w:t xml:space="preserve"> (2 0 2)</w:t>
      </w:r>
    </w:p>
    <w:p w:rsidR="00342D4E" w:rsidRDefault="00342D4E" w:rsidP="00342D4E">
      <w:pPr>
        <w:jc w:val="both"/>
      </w:pPr>
      <w:r w:rsidRPr="00450F02">
        <w:t>İslam sanatının doğuşu, gelişmesi ve karakteri, İslam</w:t>
      </w:r>
      <w:r w:rsidR="00EF17F8">
        <w:t>’</w:t>
      </w:r>
      <w:r w:rsidRPr="00450F02">
        <w:t>da sanat anlayışı, Müslüman Türklerde estetik anlayışı ve sanat faaliyetleri.</w:t>
      </w:r>
    </w:p>
    <w:p w:rsidR="00342D4E" w:rsidRDefault="00342D4E" w:rsidP="00342D4E">
      <w:pPr>
        <w:jc w:val="both"/>
      </w:pPr>
    </w:p>
    <w:p w:rsidR="00342D4E" w:rsidRDefault="00342D4E" w:rsidP="00342D4E">
      <w:pPr>
        <w:jc w:val="both"/>
        <w:rPr>
          <w:b/>
        </w:rPr>
      </w:pPr>
      <w:r>
        <w:rPr>
          <w:b/>
        </w:rPr>
        <w:t xml:space="preserve">Atatürk İlkeleri ve </w:t>
      </w:r>
      <w:proofErr w:type="spellStart"/>
      <w:r>
        <w:rPr>
          <w:b/>
        </w:rPr>
        <w:t>İnk</w:t>
      </w:r>
      <w:proofErr w:type="spellEnd"/>
      <w:r>
        <w:rPr>
          <w:b/>
        </w:rPr>
        <w:t>. Tarihi II (2 0 2)</w:t>
      </w:r>
    </w:p>
    <w:p w:rsidR="00342D4E" w:rsidRDefault="00342D4E" w:rsidP="00342D4E">
      <w:pPr>
        <w:jc w:val="both"/>
        <w:rPr>
          <w:b/>
        </w:rPr>
      </w:pPr>
    </w:p>
    <w:p w:rsidR="00342D4E" w:rsidRDefault="00342D4E" w:rsidP="00342D4E">
      <w:pPr>
        <w:jc w:val="both"/>
        <w:rPr>
          <w:b/>
        </w:rPr>
      </w:pPr>
      <w:r>
        <w:rPr>
          <w:b/>
        </w:rPr>
        <w:t>Türk Dili II (2 0 2)</w:t>
      </w:r>
    </w:p>
    <w:p w:rsidR="00342D4E" w:rsidRDefault="00342D4E" w:rsidP="00342D4E">
      <w:pPr>
        <w:jc w:val="both"/>
      </w:pPr>
      <w:r>
        <w:t xml:space="preserve">Konuşma becerilerinin geliştirilmesi ve değerlendirilmesi, Türkçenin doğru telaffuzunda önemli olan hususlar, diksiyon, metin ağırlıklı uygulamalar, diyalog, güzel konuşma yardımcı teknikler, konuşma içeriğinin düzenlenmesi, konuşmayı etkileyen faktörler, şiir okuma teknikleri, münazara, açık oturum, panel, forum,  </w:t>
      </w:r>
      <w:proofErr w:type="gramStart"/>
      <w:r>
        <w:t>sempozyum</w:t>
      </w:r>
      <w:proofErr w:type="gramEnd"/>
      <w:r>
        <w:t>, konferans üzerine çalışmalar.</w:t>
      </w:r>
    </w:p>
    <w:p w:rsidR="00342D4E" w:rsidRDefault="00342D4E" w:rsidP="00342D4E">
      <w:pPr>
        <w:jc w:val="both"/>
      </w:pPr>
      <w:r>
        <w:t xml:space="preserve">Anlama teknikleri: okuduğunu anlama, çeşitli okuma becerileri ve teknikleri, etkili okumayı engelleyen etkenler, okuma ve not alma, eleştirel okuma, okuduğunu transfer etme dinlediğini anlama, çeşitli dinleme becerileri ve teknikleri, etkili dinlemeyi engelleyen etkenler, dinleme ve not alma, eleştirel dinleme, dinlemenin verimliliğini artırma, dinlemenin ve verimliliğini artırma, dinlemenin diğer öğrenme </w:t>
      </w:r>
      <w:proofErr w:type="spellStart"/>
      <w:proofErr w:type="gramStart"/>
      <w:r>
        <w:t>biçim.eriyle</w:t>
      </w:r>
      <w:proofErr w:type="spellEnd"/>
      <w:proofErr w:type="gramEnd"/>
      <w:r>
        <w:t xml:space="preserve"> ilişkisi.</w:t>
      </w:r>
    </w:p>
    <w:p w:rsidR="00342D4E" w:rsidRDefault="00342D4E" w:rsidP="00342D4E">
      <w:pPr>
        <w:jc w:val="both"/>
      </w:pPr>
    </w:p>
    <w:p w:rsidR="00342D4E" w:rsidRDefault="00342D4E" w:rsidP="00342D4E">
      <w:pPr>
        <w:jc w:val="both"/>
        <w:rPr>
          <w:b/>
        </w:rPr>
      </w:pPr>
      <w:r>
        <w:rPr>
          <w:b/>
        </w:rPr>
        <w:t>Yabancıl II (2 0 2)</w:t>
      </w:r>
    </w:p>
    <w:p w:rsidR="00342D4E" w:rsidRDefault="00342D4E" w:rsidP="00342D4E">
      <w:pPr>
        <w:jc w:val="both"/>
        <w:rPr>
          <w:b/>
        </w:rPr>
      </w:pPr>
    </w:p>
    <w:p w:rsidR="00342D4E" w:rsidRDefault="00342D4E" w:rsidP="00342D4E">
      <w:pPr>
        <w:jc w:val="both"/>
        <w:rPr>
          <w:b/>
          <w:sz w:val="24"/>
          <w:szCs w:val="24"/>
        </w:rPr>
      </w:pPr>
      <w:r>
        <w:rPr>
          <w:b/>
          <w:sz w:val="24"/>
          <w:szCs w:val="24"/>
        </w:rPr>
        <w:t>III. YARIYIL</w:t>
      </w:r>
    </w:p>
    <w:p w:rsidR="00342D4E" w:rsidRPr="005A3BE5" w:rsidRDefault="00342D4E" w:rsidP="00342D4E">
      <w:pPr>
        <w:jc w:val="both"/>
        <w:rPr>
          <w:b/>
        </w:rPr>
      </w:pPr>
    </w:p>
    <w:p w:rsidR="00342D4E" w:rsidRDefault="00342D4E" w:rsidP="00342D4E">
      <w:pPr>
        <w:jc w:val="both"/>
        <w:rPr>
          <w:b/>
          <w:bCs/>
        </w:rPr>
      </w:pPr>
      <w:r w:rsidRPr="005A3BE5">
        <w:rPr>
          <w:b/>
          <w:bCs/>
        </w:rPr>
        <w:t>Tefsir II</w:t>
      </w:r>
      <w:r>
        <w:rPr>
          <w:b/>
          <w:bCs/>
        </w:rPr>
        <w:t xml:space="preserve"> ( 4 0 4)</w:t>
      </w:r>
    </w:p>
    <w:p w:rsidR="00342D4E" w:rsidRDefault="00342D4E" w:rsidP="00342D4E">
      <w:pPr>
        <w:jc w:val="both"/>
      </w:pPr>
      <w:r>
        <w:t>Orta seviyede tefsir metinleri okumak.</w:t>
      </w:r>
    </w:p>
    <w:p w:rsidR="00342D4E" w:rsidRDefault="00342D4E" w:rsidP="00342D4E">
      <w:pPr>
        <w:jc w:val="both"/>
      </w:pPr>
    </w:p>
    <w:p w:rsidR="00342D4E" w:rsidRPr="000A5AD4" w:rsidRDefault="00342D4E" w:rsidP="00342D4E">
      <w:pPr>
        <w:rPr>
          <w:b/>
        </w:rPr>
      </w:pPr>
      <w:r>
        <w:rPr>
          <w:b/>
        </w:rPr>
        <w:t>Hadis II  (4 0 4 )</w:t>
      </w:r>
    </w:p>
    <w:p w:rsidR="00342D4E" w:rsidRPr="000A5AD4" w:rsidRDefault="00342D4E" w:rsidP="00342D4E">
      <w:pPr>
        <w:jc w:val="both"/>
      </w:pPr>
      <w:r w:rsidRPr="000A5AD4">
        <w:t xml:space="preserve">Hadis </w:t>
      </w:r>
      <w:proofErr w:type="spellStart"/>
      <w:r w:rsidRPr="000A5AD4">
        <w:t>U</w:t>
      </w:r>
      <w:r>
        <w:t>sû</w:t>
      </w:r>
      <w:r w:rsidRPr="000A5AD4">
        <w:t>lü</w:t>
      </w:r>
      <w:proofErr w:type="spellEnd"/>
      <w:r w:rsidRPr="000A5AD4">
        <w:t xml:space="preserve"> ve Tarihinde dair genel bilgiler, terimler ve kaynaklar hakkında bilgi verildikten sonra Tedvin ve Tasnif devri eserleri, özellikleri ile D</w:t>
      </w:r>
      <w:r>
        <w:t xml:space="preserve">erleme (Şerh) dönemi eserlerinin </w:t>
      </w:r>
      <w:r w:rsidRPr="000A5AD4">
        <w:t>özellikleri</w:t>
      </w:r>
      <w:r>
        <w:t xml:space="preserve"> tanıtılacaktır. T</w:t>
      </w:r>
      <w:r w:rsidRPr="000A5AD4">
        <w:t>emel hadis kaynakları ağırlıklı metin okumaları ve yorumları yapılacaktır. Metinler ışığında ele alınacak konular şunlardan ibarettir: Nik</w:t>
      </w:r>
      <w:r>
        <w:t>â</w:t>
      </w:r>
      <w:r w:rsidRPr="000A5AD4">
        <w:t xml:space="preserve">h, I-II, Hadis, Sünnet ve diğer temel ıstılahlar, Hadislerin tedvini, Aile, </w:t>
      </w:r>
      <w:proofErr w:type="spellStart"/>
      <w:r w:rsidRPr="000A5AD4">
        <w:t>Tehammülü’l</w:t>
      </w:r>
      <w:proofErr w:type="spellEnd"/>
      <w:r w:rsidRPr="000A5AD4">
        <w:t xml:space="preserve">-Hadis, Hadislere göre eşler arasındaki münasebet, </w:t>
      </w:r>
      <w:proofErr w:type="spellStart"/>
      <w:r w:rsidRPr="000A5AD4">
        <w:t>Ul</w:t>
      </w:r>
      <w:r>
        <w:t>û</w:t>
      </w:r>
      <w:r w:rsidRPr="000A5AD4">
        <w:t>mü’l</w:t>
      </w:r>
      <w:proofErr w:type="spellEnd"/>
      <w:r w:rsidRPr="000A5AD4">
        <w:t xml:space="preserve">-hadis, Ana Baba ve Akrabaya iyilik, Hadisin kısımları (Sahih, </w:t>
      </w:r>
      <w:proofErr w:type="spellStart"/>
      <w:r w:rsidRPr="000A5AD4">
        <w:t>Hasen</w:t>
      </w:r>
      <w:proofErr w:type="spellEnd"/>
      <w:r w:rsidRPr="000A5AD4">
        <w:t>, Z</w:t>
      </w:r>
      <w:r>
        <w:t xml:space="preserve">ayıf), İyi Hasletler, </w:t>
      </w:r>
      <w:proofErr w:type="spellStart"/>
      <w:r>
        <w:t>Mevzû</w:t>
      </w:r>
      <w:proofErr w:type="spellEnd"/>
      <w:r w:rsidRPr="000A5AD4">
        <w:t xml:space="preserve"> Hadis, Kötü Hasletler, </w:t>
      </w:r>
      <w:proofErr w:type="spellStart"/>
      <w:r w:rsidRPr="000A5AD4">
        <w:t>Tevbe</w:t>
      </w:r>
      <w:proofErr w:type="spellEnd"/>
      <w:r w:rsidRPr="000A5AD4">
        <w:t xml:space="preserve"> ve ist</w:t>
      </w:r>
      <w:r>
        <w:t>i</w:t>
      </w:r>
      <w:r w:rsidRPr="000A5AD4">
        <w:t>ğfar.</w:t>
      </w:r>
    </w:p>
    <w:p w:rsidR="00342D4E" w:rsidRDefault="00342D4E" w:rsidP="00342D4E">
      <w:pPr>
        <w:jc w:val="both"/>
      </w:pPr>
    </w:p>
    <w:p w:rsidR="00342D4E" w:rsidRDefault="00342D4E" w:rsidP="00342D4E">
      <w:pPr>
        <w:jc w:val="both"/>
      </w:pPr>
    </w:p>
    <w:p w:rsidR="00342D4E" w:rsidRPr="002D08E7" w:rsidRDefault="00342D4E" w:rsidP="00342D4E">
      <w:pPr>
        <w:jc w:val="both"/>
        <w:rPr>
          <w:b/>
          <w:bCs/>
        </w:rPr>
      </w:pPr>
      <w:r w:rsidRPr="002D08E7">
        <w:rPr>
          <w:b/>
          <w:bCs/>
        </w:rPr>
        <w:t xml:space="preserve">İslam Hukukuna Giriş (2 0 2) </w:t>
      </w:r>
    </w:p>
    <w:p w:rsidR="00342D4E" w:rsidRPr="002D08E7" w:rsidRDefault="00342D4E" w:rsidP="00342D4E">
      <w:pPr>
        <w:jc w:val="both"/>
        <w:rPr>
          <w:b/>
          <w:bCs/>
        </w:rPr>
      </w:pPr>
      <w:r w:rsidRPr="002D08E7">
        <w:rPr>
          <w:b/>
          <w:bCs/>
        </w:rPr>
        <w:t xml:space="preserve">Dersin tanımı: </w:t>
      </w:r>
      <w:r w:rsidRPr="002D08E7">
        <w:t xml:space="preserve">Hukuk kavramı ve İslam Hukukunun konusu, </w:t>
      </w:r>
      <w:proofErr w:type="spellStart"/>
      <w:r w:rsidRPr="002D08E7">
        <w:t>Şer’î</w:t>
      </w:r>
      <w:proofErr w:type="spellEnd"/>
      <w:r w:rsidRPr="002D08E7">
        <w:t xml:space="preserve"> hüküm, mükellef, mükellefin fiilleri ve ehliyet;  İslam Hukukunun diğer hukuk sistemleriyle mukayesesi, İslam hukukunun kaynakları, tarihi seyri ve temel konuları hakkında bilgi verilecektir. </w:t>
      </w:r>
    </w:p>
    <w:p w:rsidR="00342D4E" w:rsidRDefault="00342D4E" w:rsidP="00342D4E">
      <w:pPr>
        <w:rPr>
          <w:b/>
        </w:rPr>
      </w:pPr>
    </w:p>
    <w:p w:rsidR="00342D4E" w:rsidRDefault="00342D4E" w:rsidP="00342D4E">
      <w:pPr>
        <w:rPr>
          <w:b/>
        </w:rPr>
      </w:pPr>
    </w:p>
    <w:p w:rsidR="00342D4E" w:rsidRDefault="00342D4E" w:rsidP="00342D4E">
      <w:pPr>
        <w:rPr>
          <w:b/>
        </w:rPr>
      </w:pPr>
    </w:p>
    <w:p w:rsidR="00342D4E" w:rsidRDefault="00342D4E" w:rsidP="00342D4E">
      <w:pPr>
        <w:rPr>
          <w:b/>
        </w:rPr>
      </w:pPr>
    </w:p>
    <w:p w:rsidR="00342D4E" w:rsidRDefault="00342D4E" w:rsidP="00342D4E">
      <w:pPr>
        <w:rPr>
          <w:b/>
        </w:rPr>
      </w:pPr>
      <w:r>
        <w:rPr>
          <w:b/>
        </w:rPr>
        <w:t xml:space="preserve">Kur’an Okuma ve </w:t>
      </w:r>
      <w:proofErr w:type="spellStart"/>
      <w:r>
        <w:rPr>
          <w:b/>
        </w:rPr>
        <w:t>Tecvid</w:t>
      </w:r>
      <w:proofErr w:type="spellEnd"/>
      <w:r>
        <w:rPr>
          <w:b/>
        </w:rPr>
        <w:t xml:space="preserve"> III ( 2 0 2)</w:t>
      </w:r>
    </w:p>
    <w:p w:rsidR="00342D4E" w:rsidRDefault="00342D4E" w:rsidP="00342D4E">
      <w:pPr>
        <w:jc w:val="both"/>
      </w:pPr>
      <w:r>
        <w:lastRenderedPageBreak/>
        <w:t xml:space="preserve">Kıraat türleri: Bakara Suresinin son iki ayeti. </w:t>
      </w:r>
      <w:proofErr w:type="spellStart"/>
      <w:r>
        <w:t>Haşr</w:t>
      </w:r>
      <w:proofErr w:type="spellEnd"/>
      <w:r>
        <w:t xml:space="preserve"> Suresinin son 5 ayeti, beş ayrı aşırın ezberlenmesi ve Türkçe anlamlarının öğrenilmesi.</w:t>
      </w:r>
    </w:p>
    <w:p w:rsidR="00342D4E" w:rsidRDefault="00342D4E" w:rsidP="00342D4E">
      <w:pPr>
        <w:spacing w:after="200" w:line="276" w:lineRule="auto"/>
        <w:jc w:val="both"/>
        <w:rPr>
          <w:b/>
          <w:bCs/>
        </w:rPr>
      </w:pPr>
    </w:p>
    <w:p w:rsidR="00342D4E" w:rsidRPr="002D08E7" w:rsidRDefault="00342D4E" w:rsidP="00342D4E">
      <w:pPr>
        <w:jc w:val="both"/>
        <w:rPr>
          <w:b/>
        </w:rPr>
      </w:pPr>
      <w:r w:rsidRPr="002D08E7">
        <w:rPr>
          <w:b/>
        </w:rPr>
        <w:t>Arap Dili ve Edebiyatı I</w:t>
      </w:r>
      <w:r w:rsidRPr="002D08E7">
        <w:rPr>
          <w:b/>
        </w:rPr>
        <w:tab/>
      </w:r>
      <w:r w:rsidRPr="002D08E7">
        <w:rPr>
          <w:b/>
        </w:rPr>
        <w:tab/>
      </w:r>
      <w:r>
        <w:rPr>
          <w:b/>
        </w:rPr>
        <w:t>(</w:t>
      </w:r>
      <w:r w:rsidRPr="002D08E7">
        <w:rPr>
          <w:b/>
        </w:rPr>
        <w:t>2 0 2</w:t>
      </w:r>
      <w:r>
        <w:rPr>
          <w:b/>
        </w:rPr>
        <w:t>)</w:t>
      </w:r>
      <w:r w:rsidRPr="002D08E7">
        <w:rPr>
          <w:b/>
        </w:rPr>
        <w:tab/>
      </w:r>
      <w:r w:rsidRPr="002D08E7">
        <w:rPr>
          <w:b/>
        </w:rPr>
        <w:tab/>
      </w:r>
    </w:p>
    <w:p w:rsidR="00342D4E" w:rsidRPr="002B3822" w:rsidRDefault="00342D4E" w:rsidP="00342D4E">
      <w:pPr>
        <w:jc w:val="both"/>
      </w:pPr>
      <w:proofErr w:type="spellStart"/>
      <w:r w:rsidRPr="002B3822">
        <w:t>Belağat</w:t>
      </w:r>
      <w:proofErr w:type="spellEnd"/>
      <w:r w:rsidRPr="002B3822">
        <w:t xml:space="preserve"> tarihi bağlamında belagatin doğuşu, edebi </w:t>
      </w:r>
      <w:proofErr w:type="spellStart"/>
      <w:r w:rsidRPr="002B3822">
        <w:t>tenkidle</w:t>
      </w:r>
      <w:proofErr w:type="spellEnd"/>
      <w:r w:rsidRPr="002B3822">
        <w:t xml:space="preserve"> ilişkisi, </w:t>
      </w:r>
      <w:proofErr w:type="spellStart"/>
      <w:r w:rsidRPr="002B3822">
        <w:t>belağatın</w:t>
      </w:r>
      <w:proofErr w:type="spellEnd"/>
      <w:r w:rsidRPr="002B3822">
        <w:t xml:space="preserve"> doğuşuna etki eden nedenler işlenir.  </w:t>
      </w:r>
      <w:proofErr w:type="spellStart"/>
      <w:r w:rsidRPr="002B3822">
        <w:t>Abdulkahir</w:t>
      </w:r>
      <w:proofErr w:type="spellEnd"/>
      <w:r w:rsidRPr="002B3822">
        <w:t xml:space="preserve"> </w:t>
      </w:r>
      <w:proofErr w:type="spellStart"/>
      <w:r w:rsidRPr="002B3822">
        <w:t>Cürcani’den</w:t>
      </w:r>
      <w:proofErr w:type="spellEnd"/>
      <w:r w:rsidRPr="002B3822">
        <w:t xml:space="preserve"> önce ve sonra yazılan </w:t>
      </w:r>
      <w:proofErr w:type="spellStart"/>
      <w:r w:rsidRPr="002B3822">
        <w:t>belağat</w:t>
      </w:r>
      <w:proofErr w:type="spellEnd"/>
      <w:r w:rsidRPr="002B3822">
        <w:t xml:space="preserve"> kitapları ve yazarları tanıtılır. </w:t>
      </w:r>
      <w:proofErr w:type="spellStart"/>
      <w:r w:rsidRPr="002B3822">
        <w:t>Belağatla</w:t>
      </w:r>
      <w:proofErr w:type="spellEnd"/>
      <w:r w:rsidRPr="002B3822">
        <w:t xml:space="preserve"> ilgili giriş kavramlarından sonra </w:t>
      </w:r>
      <w:proofErr w:type="spellStart"/>
      <w:r w:rsidRPr="002B3822">
        <w:t>Meani</w:t>
      </w:r>
      <w:proofErr w:type="spellEnd"/>
      <w:r w:rsidRPr="002B3822">
        <w:t xml:space="preserve"> ilminin </w:t>
      </w:r>
      <w:proofErr w:type="spellStart"/>
      <w:r w:rsidRPr="002B3822">
        <w:t>inşai</w:t>
      </w:r>
      <w:proofErr w:type="spellEnd"/>
      <w:r w:rsidRPr="002B3822">
        <w:t xml:space="preserve"> ve haberi cümle, </w:t>
      </w:r>
      <w:proofErr w:type="spellStart"/>
      <w:r w:rsidRPr="002B3822">
        <w:t>müsned</w:t>
      </w:r>
      <w:proofErr w:type="spellEnd"/>
      <w:r w:rsidRPr="002B3822">
        <w:t xml:space="preserve"> ve </w:t>
      </w:r>
      <w:proofErr w:type="spellStart"/>
      <w:r w:rsidRPr="002B3822">
        <w:t>müsnedi</w:t>
      </w:r>
      <w:proofErr w:type="spellEnd"/>
      <w:r w:rsidRPr="002B3822">
        <w:t xml:space="preserve"> </w:t>
      </w:r>
      <w:proofErr w:type="spellStart"/>
      <w:r w:rsidRPr="002B3822">
        <w:t>ileyh’in</w:t>
      </w:r>
      <w:proofErr w:type="spellEnd"/>
      <w:r w:rsidRPr="002B3822">
        <w:t xml:space="preserve"> </w:t>
      </w:r>
      <w:proofErr w:type="spellStart"/>
      <w:r w:rsidRPr="002B3822">
        <w:t>hazfi</w:t>
      </w:r>
      <w:proofErr w:type="spellEnd"/>
      <w:r w:rsidRPr="002B3822">
        <w:t xml:space="preserve">, zikri, takdim ve tehiri, </w:t>
      </w:r>
      <w:proofErr w:type="spellStart"/>
      <w:r w:rsidRPr="002B3822">
        <w:t>fasl</w:t>
      </w:r>
      <w:proofErr w:type="spellEnd"/>
      <w:r w:rsidRPr="002B3822">
        <w:t xml:space="preserve">, </w:t>
      </w:r>
      <w:proofErr w:type="spellStart"/>
      <w:r w:rsidRPr="002B3822">
        <w:t>vasl</w:t>
      </w:r>
      <w:proofErr w:type="spellEnd"/>
      <w:r w:rsidRPr="002B3822">
        <w:t xml:space="preserve"> ve </w:t>
      </w:r>
      <w:proofErr w:type="spellStart"/>
      <w:r w:rsidRPr="002B3822">
        <w:t>kasr</w:t>
      </w:r>
      <w:proofErr w:type="spellEnd"/>
      <w:r w:rsidRPr="002B3822">
        <w:t xml:space="preserve"> gibi konular ele alınır.</w:t>
      </w:r>
    </w:p>
    <w:p w:rsidR="00342D4E" w:rsidRDefault="00342D4E" w:rsidP="00342D4E">
      <w:pPr>
        <w:spacing w:after="200" w:line="276" w:lineRule="auto"/>
        <w:jc w:val="both"/>
        <w:rPr>
          <w:b/>
          <w:bCs/>
        </w:rPr>
      </w:pPr>
    </w:p>
    <w:p w:rsidR="00342D4E" w:rsidRPr="002D08E7" w:rsidRDefault="00342D4E" w:rsidP="00342D4E">
      <w:pPr>
        <w:jc w:val="both"/>
        <w:rPr>
          <w:b/>
        </w:rPr>
      </w:pPr>
      <w:r w:rsidRPr="002D08E7">
        <w:rPr>
          <w:b/>
        </w:rPr>
        <w:t xml:space="preserve">Din Sosyolojisi I </w:t>
      </w:r>
      <w:r>
        <w:rPr>
          <w:b/>
        </w:rPr>
        <w:t xml:space="preserve">  (</w:t>
      </w:r>
      <w:r w:rsidRPr="002D08E7">
        <w:rPr>
          <w:b/>
        </w:rPr>
        <w:t>202</w:t>
      </w:r>
      <w:r>
        <w:rPr>
          <w:b/>
        </w:rPr>
        <w:t>)</w:t>
      </w:r>
    </w:p>
    <w:p w:rsidR="00342D4E" w:rsidRDefault="00342D4E" w:rsidP="00342D4E">
      <w:pPr>
        <w:jc w:val="both"/>
      </w:pPr>
      <w:proofErr w:type="gramStart"/>
      <w:r w:rsidRPr="002D08E7">
        <w:t xml:space="preserve">Din Sosyolojisinin konusu, yöntemi, din ve sosyoloji ilişkisi, sosyolojik açıdan din, din tanımları, din sosyolojisinin tarihçesi, İslam </w:t>
      </w:r>
      <w:proofErr w:type="spellStart"/>
      <w:r w:rsidRPr="002D08E7">
        <w:t>dünyası’nda</w:t>
      </w:r>
      <w:proofErr w:type="spellEnd"/>
      <w:r w:rsidRPr="002D08E7">
        <w:t xml:space="preserve"> din ve toplum, modern </w:t>
      </w:r>
      <w:proofErr w:type="spellStart"/>
      <w:r w:rsidRPr="002D08E7">
        <w:t>batı’da</w:t>
      </w:r>
      <w:proofErr w:type="spellEnd"/>
      <w:r w:rsidRPr="002D08E7">
        <w:t xml:space="preserve"> sosyolojik düşüncenin doğuşu ve din, diyalektik düşünce ve din, işlevsel din sosyolojisi: Emile </w:t>
      </w:r>
      <w:proofErr w:type="spellStart"/>
      <w:r w:rsidRPr="002D08E7">
        <w:t>durkheim</w:t>
      </w:r>
      <w:proofErr w:type="spellEnd"/>
      <w:r w:rsidRPr="002D08E7">
        <w:t xml:space="preserve"> ve din sosyolojisi, </w:t>
      </w:r>
      <w:proofErr w:type="spellStart"/>
      <w:r w:rsidRPr="002D08E7">
        <w:t>Durkheim’ın</w:t>
      </w:r>
      <w:proofErr w:type="spellEnd"/>
      <w:r w:rsidRPr="002D08E7">
        <w:t xml:space="preserve"> din ve toplum görüşü, sistematik din sosyolojisi: </w:t>
      </w:r>
      <w:proofErr w:type="spellStart"/>
      <w:r w:rsidRPr="002D08E7">
        <w:t>Max</w:t>
      </w:r>
      <w:proofErr w:type="spellEnd"/>
      <w:r w:rsidRPr="002D08E7">
        <w:t xml:space="preserve"> </w:t>
      </w:r>
      <w:proofErr w:type="spellStart"/>
      <w:r w:rsidRPr="002D08E7">
        <w:t>Weber</w:t>
      </w:r>
      <w:proofErr w:type="spellEnd"/>
      <w:r w:rsidRPr="002D08E7">
        <w:t xml:space="preserve">, din ve toplum görüşü, sosyal tabaka ve din ilişkisi, </w:t>
      </w:r>
      <w:proofErr w:type="spellStart"/>
      <w:r w:rsidRPr="002D08E7">
        <w:t>Weber’in</w:t>
      </w:r>
      <w:proofErr w:type="spellEnd"/>
      <w:r w:rsidRPr="002D08E7">
        <w:t xml:space="preserve"> İslam görüşü ve eleştirisi.</w:t>
      </w:r>
      <w:proofErr w:type="gramEnd"/>
    </w:p>
    <w:p w:rsidR="00342D4E" w:rsidRDefault="00342D4E" w:rsidP="00342D4E">
      <w:pPr>
        <w:jc w:val="both"/>
      </w:pPr>
    </w:p>
    <w:p w:rsidR="00342D4E" w:rsidRPr="00B23772" w:rsidRDefault="00342D4E" w:rsidP="00342D4E">
      <w:pPr>
        <w:jc w:val="both"/>
        <w:rPr>
          <w:b/>
        </w:rPr>
      </w:pPr>
      <w:r w:rsidRPr="00B23772">
        <w:rPr>
          <w:b/>
        </w:rPr>
        <w:t xml:space="preserve">Din Psikolojisi I </w:t>
      </w:r>
      <w:r>
        <w:rPr>
          <w:b/>
        </w:rPr>
        <w:t>(</w:t>
      </w:r>
      <w:r w:rsidRPr="00B23772">
        <w:rPr>
          <w:b/>
        </w:rPr>
        <w:t>2-0-2</w:t>
      </w:r>
      <w:r>
        <w:rPr>
          <w:b/>
        </w:rPr>
        <w:t>)</w:t>
      </w:r>
    </w:p>
    <w:p w:rsidR="00342D4E" w:rsidRPr="00B23772" w:rsidRDefault="00342D4E" w:rsidP="00342D4E">
      <w:pPr>
        <w:jc w:val="both"/>
      </w:pPr>
      <w:r w:rsidRPr="00B23772">
        <w:t>Psikoloji ve Din psikolojisi: Psikoloji bilimi, tanımı, alanları, psikolojide yaklaşımlar. Din psikolojisinin” mahiyeti, amacı, metotları, yapılan çalışmalar; din ve psikoloji, dini davranışın kaynakları, güdülenme ve dini güdüler, dini tecrübe, dini kabiliyet, dini tecrübe türleri,  dini tecrübenin yapısı ve dini tecrübe alanları, dini tecrübenin şartları; iman, imanın tabiatı ve boyutları, imanı doğuran kriz; şüphe ve çeşitleri; inançsızlık ve tabiatı.</w:t>
      </w:r>
    </w:p>
    <w:p w:rsidR="00342D4E" w:rsidRDefault="00342D4E" w:rsidP="00342D4E">
      <w:pPr>
        <w:jc w:val="both"/>
      </w:pPr>
    </w:p>
    <w:p w:rsidR="00342D4E" w:rsidRPr="002D08E7" w:rsidRDefault="00342D4E" w:rsidP="00342D4E">
      <w:pPr>
        <w:jc w:val="both"/>
      </w:pPr>
    </w:p>
    <w:p w:rsidR="00342D4E" w:rsidRPr="006D38A8" w:rsidRDefault="00342D4E" w:rsidP="00342D4E">
      <w:pPr>
        <w:jc w:val="both"/>
        <w:rPr>
          <w:b/>
        </w:rPr>
      </w:pPr>
      <w:r w:rsidRPr="006D38A8">
        <w:rPr>
          <w:b/>
        </w:rPr>
        <w:t xml:space="preserve">Felsefe Tarihi I </w:t>
      </w:r>
      <w:r w:rsidRPr="006D38A8">
        <w:rPr>
          <w:b/>
        </w:rPr>
        <w:tab/>
      </w:r>
      <w:r>
        <w:rPr>
          <w:b/>
        </w:rPr>
        <w:t>(</w:t>
      </w:r>
      <w:r w:rsidRPr="006D38A8">
        <w:rPr>
          <w:b/>
        </w:rPr>
        <w:t>2-0-2</w:t>
      </w:r>
      <w:r>
        <w:rPr>
          <w:b/>
        </w:rPr>
        <w:t>)</w:t>
      </w:r>
    </w:p>
    <w:p w:rsidR="00342D4E" w:rsidRDefault="00342D4E" w:rsidP="00342D4E">
      <w:pPr>
        <w:spacing w:before="120"/>
        <w:jc w:val="both"/>
      </w:pPr>
      <w:r w:rsidRPr="006D38A8">
        <w:t xml:space="preserve">Felsefe tarihine giriş, felsefenin tanımı, amacı, felsefe tarihinin kaynakları, felsefenin diğer alanlarla olan ilişkisi. Antik Doğu ve Batı Felsefeleri, Milet Okulu, </w:t>
      </w:r>
      <w:proofErr w:type="spellStart"/>
      <w:r w:rsidRPr="006D38A8">
        <w:t>Elea</w:t>
      </w:r>
      <w:proofErr w:type="spellEnd"/>
      <w:r w:rsidRPr="006D38A8">
        <w:t xml:space="preserve"> Okulu, Çoğulcu Okul, Sofistler, Sokrates, Aristo ve Eflatun, Helenistik ve Roma Felsefeleri, Yeni </w:t>
      </w:r>
      <w:proofErr w:type="spellStart"/>
      <w:r w:rsidRPr="006D38A8">
        <w:t>Platonculuk</w:t>
      </w:r>
      <w:proofErr w:type="spellEnd"/>
      <w:r w:rsidRPr="006D38A8">
        <w:t xml:space="preserve"> ve Ortaçağ Felsefesi.</w:t>
      </w:r>
    </w:p>
    <w:p w:rsidR="00342D4E" w:rsidRDefault="00342D4E" w:rsidP="00342D4E">
      <w:pPr>
        <w:spacing w:before="120" w:line="360" w:lineRule="auto"/>
        <w:jc w:val="both"/>
      </w:pPr>
    </w:p>
    <w:p w:rsidR="00342D4E" w:rsidRPr="00450F02" w:rsidRDefault="00342D4E" w:rsidP="00342D4E">
      <w:pPr>
        <w:jc w:val="both"/>
        <w:rPr>
          <w:b/>
        </w:rPr>
      </w:pPr>
      <w:r w:rsidRPr="00450F02">
        <w:rPr>
          <w:b/>
        </w:rPr>
        <w:t>İslam Tarihi II</w:t>
      </w:r>
      <w:r>
        <w:rPr>
          <w:b/>
        </w:rPr>
        <w:t xml:space="preserve"> (2 0 2)</w:t>
      </w:r>
    </w:p>
    <w:p w:rsidR="00342D4E" w:rsidRDefault="00342D4E" w:rsidP="00342D4E">
      <w:pPr>
        <w:jc w:val="both"/>
      </w:pPr>
      <w:proofErr w:type="spellStart"/>
      <w:r w:rsidRPr="00450F02">
        <w:t>Emevi</w:t>
      </w:r>
      <w:proofErr w:type="spellEnd"/>
      <w:r w:rsidRPr="00450F02">
        <w:t xml:space="preserve"> hilafetine son veren Abbasilerin hilafete geçişinden yıkılışına kadarki dönem bu dersin müfredatını oluşturmaktadır. Ayrıca Abbasi </w:t>
      </w:r>
      <w:proofErr w:type="gramStart"/>
      <w:r w:rsidRPr="00450F02">
        <w:t>hakimiyeti</w:t>
      </w:r>
      <w:proofErr w:type="gramEnd"/>
      <w:r w:rsidRPr="00450F02">
        <w:t xml:space="preserve"> altında bulunan topraklarda kurulmuş olan devletlerden de bahsedilecektir.</w:t>
      </w:r>
    </w:p>
    <w:p w:rsidR="00342D4E" w:rsidRDefault="00342D4E" w:rsidP="00342D4E">
      <w:pPr>
        <w:spacing w:line="360" w:lineRule="auto"/>
        <w:jc w:val="both"/>
      </w:pPr>
    </w:p>
    <w:p w:rsidR="00342D4E" w:rsidRPr="006D38A8" w:rsidRDefault="00342D4E" w:rsidP="00342D4E">
      <w:pPr>
        <w:jc w:val="both"/>
        <w:rPr>
          <w:b/>
        </w:rPr>
      </w:pPr>
      <w:r w:rsidRPr="006D38A8">
        <w:rPr>
          <w:b/>
        </w:rPr>
        <w:t xml:space="preserve">Mantık </w:t>
      </w:r>
      <w:r w:rsidRPr="006D38A8">
        <w:rPr>
          <w:b/>
        </w:rPr>
        <w:tab/>
      </w:r>
      <w:r w:rsidRPr="006D38A8">
        <w:rPr>
          <w:b/>
        </w:rPr>
        <w:tab/>
      </w:r>
      <w:r>
        <w:rPr>
          <w:b/>
        </w:rPr>
        <w:t>(</w:t>
      </w:r>
      <w:r w:rsidRPr="006D38A8">
        <w:rPr>
          <w:b/>
        </w:rPr>
        <w:t>2-0-2</w:t>
      </w:r>
      <w:r>
        <w:rPr>
          <w:b/>
        </w:rPr>
        <w:t>)</w:t>
      </w:r>
    </w:p>
    <w:p w:rsidR="00342D4E" w:rsidRDefault="00342D4E" w:rsidP="00342D4E">
      <w:pPr>
        <w:jc w:val="both"/>
      </w:pPr>
      <w:r w:rsidRPr="006D38A8">
        <w:t xml:space="preserve">Mantığın tanımı, mahiyeti, amacı, kaynakları, mantık tarihi, mantığın diğer alanlarla olan ilişkisi, İslam dünyası ve batı dünyasında mantık çalışmaları, modern ve sembolik mantık, kavramlar, önermeler, kategoriler, beş tümel, akıl yürütme biçimleri, kıyas ve beş sanat. </w:t>
      </w:r>
    </w:p>
    <w:p w:rsidR="00342D4E" w:rsidRPr="006D38A8" w:rsidRDefault="00342D4E" w:rsidP="00342D4E">
      <w:pPr>
        <w:spacing w:line="360" w:lineRule="auto"/>
        <w:jc w:val="both"/>
        <w:rPr>
          <w:b/>
        </w:rPr>
      </w:pPr>
    </w:p>
    <w:p w:rsidR="00342D4E" w:rsidRDefault="00342D4E" w:rsidP="00342D4E">
      <w:pPr>
        <w:spacing w:line="360" w:lineRule="auto"/>
        <w:jc w:val="both"/>
        <w:rPr>
          <w:b/>
          <w:sz w:val="24"/>
          <w:szCs w:val="24"/>
        </w:rPr>
      </w:pPr>
    </w:p>
    <w:p w:rsidR="00342D4E" w:rsidRDefault="00342D4E" w:rsidP="00342D4E">
      <w:pPr>
        <w:spacing w:line="360" w:lineRule="auto"/>
        <w:jc w:val="both"/>
        <w:rPr>
          <w:b/>
          <w:sz w:val="24"/>
          <w:szCs w:val="24"/>
        </w:rPr>
      </w:pPr>
      <w:r w:rsidRPr="006D38A8">
        <w:rPr>
          <w:b/>
          <w:sz w:val="24"/>
          <w:szCs w:val="24"/>
        </w:rPr>
        <w:t>IV. YARIYIL</w:t>
      </w:r>
    </w:p>
    <w:p w:rsidR="00342D4E" w:rsidRPr="006D38A8" w:rsidRDefault="00342D4E" w:rsidP="00342D4E">
      <w:pPr>
        <w:jc w:val="both"/>
        <w:rPr>
          <w:b/>
          <w:bCs/>
        </w:rPr>
      </w:pPr>
      <w:r w:rsidRPr="006D38A8">
        <w:rPr>
          <w:b/>
          <w:bCs/>
        </w:rPr>
        <w:t>İslam Hukuk Usulü (3 0 3)</w:t>
      </w:r>
    </w:p>
    <w:p w:rsidR="00342D4E" w:rsidRPr="006D38A8" w:rsidRDefault="00342D4E" w:rsidP="00342D4E">
      <w:pPr>
        <w:jc w:val="both"/>
        <w:rPr>
          <w:b/>
          <w:bCs/>
        </w:rPr>
      </w:pPr>
      <w:r w:rsidRPr="006D38A8">
        <w:t xml:space="preserve">Dersin konusu, amacı, önemi, İslam hukukunun aslı delilleri Kitap Sünnet </w:t>
      </w:r>
      <w:proofErr w:type="spellStart"/>
      <w:r w:rsidRPr="006D38A8">
        <w:t>icma</w:t>
      </w:r>
      <w:proofErr w:type="spellEnd"/>
      <w:r w:rsidRPr="006D38A8">
        <w:t xml:space="preserve"> ve tali deliller olan </w:t>
      </w:r>
      <w:proofErr w:type="spellStart"/>
      <w:r w:rsidRPr="006D38A8">
        <w:t>İstihsan</w:t>
      </w:r>
      <w:proofErr w:type="spellEnd"/>
      <w:r w:rsidRPr="006D38A8">
        <w:t xml:space="preserve">, maslahat, örf, sahabe kavli, Medine ehlinin ameli vb. deliller;  </w:t>
      </w:r>
      <w:proofErr w:type="spellStart"/>
      <w:r w:rsidRPr="006D38A8">
        <w:t>istınbat</w:t>
      </w:r>
      <w:proofErr w:type="spellEnd"/>
      <w:r w:rsidRPr="006D38A8">
        <w:t xml:space="preserve"> metotları, delillerin taarruzu, içtihat ve taklit.</w:t>
      </w:r>
      <w:r w:rsidRPr="006D38A8">
        <w:rPr>
          <w:b/>
          <w:bCs/>
        </w:rPr>
        <w:t xml:space="preserve"> </w:t>
      </w:r>
    </w:p>
    <w:p w:rsidR="00342D4E" w:rsidRDefault="00342D4E" w:rsidP="00342D4E">
      <w:pPr>
        <w:jc w:val="both"/>
        <w:rPr>
          <w:rFonts w:ascii="Palatino Linotype" w:hAnsi="Palatino Linotype" w:cs="Arial"/>
          <w:b/>
          <w:bCs/>
        </w:rPr>
      </w:pPr>
    </w:p>
    <w:p w:rsidR="00342D4E" w:rsidRPr="006D38A8" w:rsidRDefault="00342D4E" w:rsidP="00342D4E">
      <w:pPr>
        <w:rPr>
          <w:b/>
          <w:bCs/>
          <w:color w:val="000000" w:themeColor="text1"/>
        </w:rPr>
      </w:pPr>
      <w:r w:rsidRPr="006D38A8">
        <w:rPr>
          <w:b/>
          <w:bCs/>
          <w:color w:val="000000" w:themeColor="text1"/>
        </w:rPr>
        <w:t>Kelam Tarihi</w:t>
      </w:r>
      <w:r>
        <w:rPr>
          <w:b/>
          <w:bCs/>
          <w:color w:val="000000" w:themeColor="text1"/>
        </w:rPr>
        <w:t xml:space="preserve"> (3 0 3)</w:t>
      </w:r>
    </w:p>
    <w:p w:rsidR="00342D4E" w:rsidRDefault="00342D4E" w:rsidP="00342D4E">
      <w:pPr>
        <w:jc w:val="both"/>
        <w:rPr>
          <w:color w:val="000000" w:themeColor="text1"/>
        </w:rPr>
      </w:pPr>
      <w:proofErr w:type="gramStart"/>
      <w:r w:rsidRPr="006D38A8">
        <w:rPr>
          <w:color w:val="000000" w:themeColor="text1"/>
        </w:rPr>
        <w:t>Kelam ilminin tanımı, tarihçesi ve geçirdiği evreler -Kelam ilminin ilimler sınıflandırılmasındaki yeri -İlk Kelam tartışmaları ve inanç gurupları/Haricilik, Şia -İlk Kelam tartışmaları ve inanç gurupları/</w:t>
      </w:r>
      <w:proofErr w:type="spellStart"/>
      <w:r w:rsidRPr="006D38A8">
        <w:rPr>
          <w:color w:val="000000" w:themeColor="text1"/>
        </w:rPr>
        <w:t>Cebriyye</w:t>
      </w:r>
      <w:proofErr w:type="spellEnd"/>
      <w:r w:rsidRPr="006D38A8">
        <w:rPr>
          <w:color w:val="000000" w:themeColor="text1"/>
        </w:rPr>
        <w:t xml:space="preserve">, </w:t>
      </w:r>
      <w:proofErr w:type="spellStart"/>
      <w:r w:rsidRPr="006D38A8">
        <w:rPr>
          <w:color w:val="000000" w:themeColor="text1"/>
        </w:rPr>
        <w:t>Kaderiyye</w:t>
      </w:r>
      <w:proofErr w:type="spellEnd"/>
      <w:r w:rsidRPr="006D38A8">
        <w:rPr>
          <w:color w:val="000000" w:themeColor="text1"/>
        </w:rPr>
        <w:t xml:space="preserve">, </w:t>
      </w:r>
      <w:proofErr w:type="spellStart"/>
      <w:r w:rsidRPr="006D38A8">
        <w:rPr>
          <w:color w:val="000000" w:themeColor="text1"/>
        </w:rPr>
        <w:t>Mürcie</w:t>
      </w:r>
      <w:proofErr w:type="spellEnd"/>
      <w:r w:rsidRPr="006D38A8">
        <w:rPr>
          <w:color w:val="000000" w:themeColor="text1"/>
        </w:rPr>
        <w:t xml:space="preserve">, </w:t>
      </w:r>
      <w:proofErr w:type="spellStart"/>
      <w:r w:rsidRPr="006D38A8">
        <w:rPr>
          <w:color w:val="000000" w:themeColor="text1"/>
        </w:rPr>
        <w:t>Sıfatiyye</w:t>
      </w:r>
      <w:proofErr w:type="spellEnd"/>
      <w:r w:rsidRPr="006D38A8">
        <w:rPr>
          <w:color w:val="000000" w:themeColor="text1"/>
        </w:rPr>
        <w:t xml:space="preserve">- Sistematik dönem kelam ekolleri/ Mutezile (İsimlendirme, Ortaya Çıkaran Sebepler) - Mutezile /Önemli Temsilciler -Mutezile/ Görüşler - </w:t>
      </w:r>
      <w:proofErr w:type="spellStart"/>
      <w:r w:rsidRPr="006D38A8">
        <w:rPr>
          <w:color w:val="000000" w:themeColor="text1"/>
        </w:rPr>
        <w:t>Ehl</w:t>
      </w:r>
      <w:proofErr w:type="spellEnd"/>
      <w:r w:rsidRPr="006D38A8">
        <w:rPr>
          <w:color w:val="000000" w:themeColor="text1"/>
        </w:rPr>
        <w:t xml:space="preserve">-i Sünnet Kelam - </w:t>
      </w:r>
      <w:proofErr w:type="spellStart"/>
      <w:r w:rsidRPr="006D38A8">
        <w:rPr>
          <w:color w:val="000000" w:themeColor="text1"/>
        </w:rPr>
        <w:t>kolü</w:t>
      </w:r>
      <w:proofErr w:type="spellEnd"/>
      <w:r w:rsidRPr="006D38A8">
        <w:rPr>
          <w:color w:val="000000" w:themeColor="text1"/>
        </w:rPr>
        <w:t>/</w:t>
      </w:r>
      <w:proofErr w:type="spellStart"/>
      <w:r w:rsidRPr="006D38A8">
        <w:rPr>
          <w:color w:val="000000" w:themeColor="text1"/>
        </w:rPr>
        <w:t>Selefilik</w:t>
      </w:r>
      <w:proofErr w:type="spellEnd"/>
      <w:r w:rsidRPr="006D38A8">
        <w:rPr>
          <w:color w:val="000000" w:themeColor="text1"/>
        </w:rPr>
        <w:t xml:space="preserve"> - </w:t>
      </w:r>
      <w:proofErr w:type="spellStart"/>
      <w:r w:rsidRPr="006D38A8">
        <w:rPr>
          <w:color w:val="000000" w:themeColor="text1"/>
        </w:rPr>
        <w:t>Eşarilik</w:t>
      </w:r>
      <w:proofErr w:type="spellEnd"/>
      <w:r w:rsidRPr="006D38A8">
        <w:rPr>
          <w:color w:val="000000" w:themeColor="text1"/>
        </w:rPr>
        <w:t xml:space="preserve">/ </w:t>
      </w:r>
      <w:proofErr w:type="spellStart"/>
      <w:r w:rsidRPr="006D38A8">
        <w:rPr>
          <w:color w:val="000000" w:themeColor="text1"/>
        </w:rPr>
        <w:t>Mütekaddimun</w:t>
      </w:r>
      <w:proofErr w:type="spellEnd"/>
      <w:r w:rsidRPr="006D38A8">
        <w:rPr>
          <w:color w:val="000000" w:themeColor="text1"/>
        </w:rPr>
        <w:t xml:space="preserve"> Dönemi  -</w:t>
      </w:r>
      <w:proofErr w:type="spellStart"/>
      <w:r w:rsidRPr="006D38A8">
        <w:rPr>
          <w:color w:val="000000" w:themeColor="text1"/>
        </w:rPr>
        <w:t>Eşarilik</w:t>
      </w:r>
      <w:proofErr w:type="spellEnd"/>
      <w:r w:rsidRPr="006D38A8">
        <w:rPr>
          <w:color w:val="000000" w:themeColor="text1"/>
        </w:rPr>
        <w:t xml:space="preserve">/ </w:t>
      </w:r>
      <w:proofErr w:type="spellStart"/>
      <w:r w:rsidRPr="006D38A8">
        <w:rPr>
          <w:color w:val="000000" w:themeColor="text1"/>
        </w:rPr>
        <w:t>Müteahhirun</w:t>
      </w:r>
      <w:proofErr w:type="spellEnd"/>
      <w:r w:rsidRPr="006D38A8">
        <w:rPr>
          <w:color w:val="000000" w:themeColor="text1"/>
        </w:rPr>
        <w:t xml:space="preserve"> Dönemi -  </w:t>
      </w:r>
      <w:proofErr w:type="spellStart"/>
      <w:r w:rsidRPr="006D38A8">
        <w:rPr>
          <w:color w:val="000000" w:themeColor="text1"/>
        </w:rPr>
        <w:t>Maturidilik</w:t>
      </w:r>
      <w:proofErr w:type="spellEnd"/>
      <w:r w:rsidRPr="006D38A8">
        <w:rPr>
          <w:color w:val="000000" w:themeColor="text1"/>
        </w:rPr>
        <w:t xml:space="preserve"> - </w:t>
      </w:r>
      <w:proofErr w:type="spellStart"/>
      <w:r w:rsidRPr="006D38A8">
        <w:rPr>
          <w:color w:val="000000" w:themeColor="text1"/>
        </w:rPr>
        <w:t>Maturidlik-Eşarilik</w:t>
      </w:r>
      <w:proofErr w:type="spellEnd"/>
      <w:r w:rsidRPr="006D38A8">
        <w:rPr>
          <w:color w:val="000000" w:themeColor="text1"/>
        </w:rPr>
        <w:t xml:space="preserve"> Karşılaştırması - Çağdaş Kelam Düşüncesi -Kelam ilminin tanımı, tarihçesi ve geçirdiği evreler</w:t>
      </w:r>
      <w:r>
        <w:rPr>
          <w:color w:val="000000" w:themeColor="text1"/>
        </w:rPr>
        <w:t>.</w:t>
      </w:r>
      <w:proofErr w:type="gramEnd"/>
    </w:p>
    <w:p w:rsidR="00342D4E" w:rsidRDefault="00342D4E" w:rsidP="00342D4E">
      <w:pPr>
        <w:jc w:val="both"/>
        <w:rPr>
          <w:color w:val="000000" w:themeColor="text1"/>
        </w:rPr>
      </w:pPr>
    </w:p>
    <w:p w:rsidR="00342D4E" w:rsidRPr="006D38A8" w:rsidRDefault="00342D4E" w:rsidP="00342D4E">
      <w:pPr>
        <w:jc w:val="both"/>
        <w:rPr>
          <w:color w:val="000000" w:themeColor="text1"/>
        </w:rPr>
      </w:pPr>
    </w:p>
    <w:p w:rsidR="00342D4E" w:rsidRDefault="00342D4E" w:rsidP="00342D4E">
      <w:r>
        <w:rPr>
          <w:b/>
        </w:rPr>
        <w:t xml:space="preserve">Kur’an Okuma ve </w:t>
      </w:r>
      <w:proofErr w:type="spellStart"/>
      <w:r>
        <w:rPr>
          <w:b/>
        </w:rPr>
        <w:t>Tecvid</w:t>
      </w:r>
      <w:proofErr w:type="spellEnd"/>
      <w:r>
        <w:rPr>
          <w:b/>
        </w:rPr>
        <w:t xml:space="preserve"> IV (2 0 2)</w:t>
      </w:r>
    </w:p>
    <w:p w:rsidR="00342D4E" w:rsidRDefault="00342D4E" w:rsidP="00342D4E">
      <w:pPr>
        <w:jc w:val="both"/>
      </w:pPr>
      <w:proofErr w:type="spellStart"/>
      <w:r>
        <w:t>Tecvid</w:t>
      </w:r>
      <w:proofErr w:type="spellEnd"/>
      <w:r>
        <w:t xml:space="preserve">: </w:t>
      </w:r>
      <w:proofErr w:type="spellStart"/>
      <w:r>
        <w:t>Medler</w:t>
      </w:r>
      <w:proofErr w:type="spellEnd"/>
      <w:r>
        <w:t xml:space="preserve">, </w:t>
      </w:r>
      <w:proofErr w:type="spellStart"/>
      <w:r>
        <w:t>Tenvin</w:t>
      </w:r>
      <w:proofErr w:type="spellEnd"/>
      <w:r>
        <w:t xml:space="preserve"> ve Sakin </w:t>
      </w:r>
      <w:proofErr w:type="spellStart"/>
      <w:r>
        <w:t>nunla</w:t>
      </w:r>
      <w:proofErr w:type="spellEnd"/>
      <w:r>
        <w:t xml:space="preserve"> ilgili konular, </w:t>
      </w:r>
      <w:proofErr w:type="spellStart"/>
      <w:r>
        <w:t>idğa</w:t>
      </w:r>
      <w:proofErr w:type="spellEnd"/>
      <w:r>
        <w:t xml:space="preserve"> çeşitleri, el takısı ile ilgili </w:t>
      </w:r>
      <w:proofErr w:type="spellStart"/>
      <w:r>
        <w:t>tecvid</w:t>
      </w:r>
      <w:proofErr w:type="spellEnd"/>
      <w:r>
        <w:t xml:space="preserve"> konuları. Yüzüne okuma 7-10 arası cüzler okutulmuştur. Furkan suresinin 61-77 ayetleri arası ezbere okutulmuştur. Lokman Suresinin 12-19 ayetleri ezbere okutulmuştur. </w:t>
      </w:r>
      <w:proofErr w:type="spellStart"/>
      <w:r>
        <w:t>Haşr</w:t>
      </w:r>
      <w:proofErr w:type="spellEnd"/>
      <w:r>
        <w:t xml:space="preserve"> Suresinin 18-24 ayetleri arası ezbere okutulmuştur. Bakara Suresinin 284-285-</w:t>
      </w:r>
      <w:proofErr w:type="gramStart"/>
      <w:r>
        <w:t>286  ayetleri</w:t>
      </w:r>
      <w:proofErr w:type="gramEnd"/>
      <w:r>
        <w:t xml:space="preserve"> ile 254-255-256 ayetleri ezbere okutulmuştur. </w:t>
      </w:r>
    </w:p>
    <w:p w:rsidR="00342D4E" w:rsidRDefault="00342D4E" w:rsidP="00342D4E">
      <w:pPr>
        <w:jc w:val="both"/>
      </w:pPr>
    </w:p>
    <w:p w:rsidR="00342D4E" w:rsidRDefault="00342D4E" w:rsidP="00342D4E">
      <w:pPr>
        <w:jc w:val="both"/>
        <w:rPr>
          <w:b/>
        </w:rPr>
      </w:pPr>
    </w:p>
    <w:p w:rsidR="00342D4E" w:rsidRDefault="00342D4E" w:rsidP="00342D4E">
      <w:pPr>
        <w:jc w:val="both"/>
        <w:rPr>
          <w:b/>
        </w:rPr>
      </w:pPr>
    </w:p>
    <w:p w:rsidR="00342D4E" w:rsidRPr="006D38A8" w:rsidRDefault="00342D4E" w:rsidP="00342D4E">
      <w:pPr>
        <w:jc w:val="both"/>
        <w:rPr>
          <w:b/>
        </w:rPr>
      </w:pPr>
      <w:r w:rsidRPr="006D38A8">
        <w:rPr>
          <w:b/>
        </w:rPr>
        <w:t>Arap Dili ve Edebiyatı II</w:t>
      </w:r>
      <w:r w:rsidRPr="006D38A8">
        <w:rPr>
          <w:b/>
        </w:rPr>
        <w:tab/>
      </w:r>
      <w:r w:rsidRPr="006D38A8">
        <w:rPr>
          <w:b/>
        </w:rPr>
        <w:tab/>
      </w:r>
      <w:r>
        <w:rPr>
          <w:b/>
        </w:rPr>
        <w:t>(</w:t>
      </w:r>
      <w:r w:rsidRPr="006D38A8">
        <w:rPr>
          <w:b/>
        </w:rPr>
        <w:t>2 0 2</w:t>
      </w:r>
      <w:r>
        <w:rPr>
          <w:b/>
        </w:rPr>
        <w:t>)</w:t>
      </w:r>
    </w:p>
    <w:p w:rsidR="00342D4E" w:rsidRDefault="00342D4E" w:rsidP="00342D4E">
      <w:pPr>
        <w:ind w:firstLine="708"/>
        <w:jc w:val="both"/>
      </w:pPr>
      <w:r w:rsidRPr="002B3822">
        <w:lastRenderedPageBreak/>
        <w:t xml:space="preserve">Beyan ilmiyle ilintili olarak teşbih, istiare, kinaye, mecaz ve hakikat konuları işlenir. Daha sonra ise bedi ilmi içinde yer alan </w:t>
      </w:r>
      <w:proofErr w:type="spellStart"/>
      <w:r w:rsidRPr="002B3822">
        <w:t>muhassinat</w:t>
      </w:r>
      <w:proofErr w:type="spellEnd"/>
      <w:r w:rsidRPr="002B3822">
        <w:t xml:space="preserve">-ı </w:t>
      </w:r>
      <w:proofErr w:type="spellStart"/>
      <w:r w:rsidRPr="002B3822">
        <w:t>lafziyye’den</w:t>
      </w:r>
      <w:proofErr w:type="spellEnd"/>
      <w:r w:rsidRPr="002B3822">
        <w:t xml:space="preserve"> cinas, iktibas, seci, </w:t>
      </w:r>
      <w:proofErr w:type="spellStart"/>
      <w:r w:rsidRPr="002B3822">
        <w:t>akd</w:t>
      </w:r>
      <w:proofErr w:type="spellEnd"/>
      <w:r w:rsidRPr="002B3822">
        <w:t xml:space="preserve">, tazmin, </w:t>
      </w:r>
      <w:proofErr w:type="spellStart"/>
      <w:r w:rsidRPr="002B3822">
        <w:t>reddu’l-acz</w:t>
      </w:r>
      <w:proofErr w:type="spellEnd"/>
      <w:r w:rsidRPr="002B3822">
        <w:t xml:space="preserve"> </w:t>
      </w:r>
      <w:proofErr w:type="spellStart"/>
      <w:r w:rsidRPr="002B3822">
        <w:t>ala’s-sadr</w:t>
      </w:r>
      <w:proofErr w:type="spellEnd"/>
      <w:r w:rsidRPr="002B3822">
        <w:t xml:space="preserve"> ve </w:t>
      </w:r>
      <w:proofErr w:type="spellStart"/>
      <w:r w:rsidRPr="002B3822">
        <w:t>muhassinat</w:t>
      </w:r>
      <w:proofErr w:type="spellEnd"/>
      <w:r w:rsidRPr="002B3822">
        <w:t xml:space="preserve">-ı </w:t>
      </w:r>
      <w:proofErr w:type="spellStart"/>
      <w:r w:rsidRPr="002B3822">
        <w:t>maneviyye’den</w:t>
      </w:r>
      <w:proofErr w:type="spellEnd"/>
      <w:r w:rsidRPr="002B3822">
        <w:t xml:space="preserve"> tevriye, </w:t>
      </w:r>
      <w:proofErr w:type="spellStart"/>
      <w:r w:rsidRPr="002B3822">
        <w:t>tıbak</w:t>
      </w:r>
      <w:proofErr w:type="spellEnd"/>
      <w:r w:rsidRPr="002B3822">
        <w:t xml:space="preserve">, mukabele,  </w:t>
      </w:r>
      <w:proofErr w:type="spellStart"/>
      <w:r w:rsidRPr="002B3822">
        <w:t>üslub</w:t>
      </w:r>
      <w:proofErr w:type="spellEnd"/>
      <w:r w:rsidRPr="002B3822">
        <w:t xml:space="preserve">-u </w:t>
      </w:r>
      <w:proofErr w:type="gramStart"/>
      <w:r w:rsidRPr="002B3822">
        <w:t>hakim</w:t>
      </w:r>
      <w:proofErr w:type="gramEnd"/>
      <w:r w:rsidRPr="002B3822">
        <w:t xml:space="preserve">, </w:t>
      </w:r>
      <w:proofErr w:type="spellStart"/>
      <w:r w:rsidRPr="002B3822">
        <w:t>hüsnu’l-ibtida</w:t>
      </w:r>
      <w:proofErr w:type="spellEnd"/>
      <w:r w:rsidRPr="002B3822">
        <w:t xml:space="preserve"> ve </w:t>
      </w:r>
      <w:proofErr w:type="spellStart"/>
      <w:r w:rsidRPr="002B3822">
        <w:t>hüsnü’l</w:t>
      </w:r>
      <w:proofErr w:type="spellEnd"/>
      <w:r w:rsidRPr="002B3822">
        <w:t>-intiha gibi sanatlar gösterilir.</w:t>
      </w:r>
    </w:p>
    <w:p w:rsidR="00342D4E" w:rsidRDefault="00342D4E" w:rsidP="00342D4E">
      <w:pPr>
        <w:ind w:firstLine="708"/>
        <w:jc w:val="both"/>
      </w:pPr>
    </w:p>
    <w:p w:rsidR="00342D4E" w:rsidRPr="004A360F" w:rsidRDefault="00342D4E" w:rsidP="00342D4E">
      <w:pPr>
        <w:jc w:val="both"/>
        <w:rPr>
          <w:b/>
        </w:rPr>
      </w:pPr>
      <w:r w:rsidRPr="004A360F">
        <w:rPr>
          <w:b/>
        </w:rPr>
        <w:t xml:space="preserve">Din Sosyolojisi II </w:t>
      </w:r>
      <w:r>
        <w:rPr>
          <w:b/>
        </w:rPr>
        <w:t>(2 0 2)</w:t>
      </w:r>
    </w:p>
    <w:p w:rsidR="00342D4E" w:rsidRPr="004A360F" w:rsidRDefault="00342D4E" w:rsidP="00342D4E">
      <w:pPr>
        <w:jc w:val="both"/>
      </w:pPr>
      <w:r w:rsidRPr="004A360F">
        <w:t xml:space="preserve">Sosyal ilişkiler, sosyalleşme ve din, sosyal yapı, dini kimlikler ve </w:t>
      </w:r>
      <w:proofErr w:type="spellStart"/>
      <w:r w:rsidRPr="004A360F">
        <w:t>sosyol</w:t>
      </w:r>
      <w:proofErr w:type="spellEnd"/>
      <w:r w:rsidRPr="004A360F">
        <w:t xml:space="preserve">-kültürel süreçler, dini gruplar, toplumsal değişme ve din, toplumsal değişme kuramları, toplumsal değişme ve İslamiyet, </w:t>
      </w:r>
      <w:proofErr w:type="spellStart"/>
      <w:r w:rsidRPr="004A360F">
        <w:t>modernizm</w:t>
      </w:r>
      <w:proofErr w:type="spellEnd"/>
      <w:r w:rsidRPr="004A360F">
        <w:t xml:space="preserve">, </w:t>
      </w:r>
      <w:proofErr w:type="spellStart"/>
      <w:r w:rsidRPr="004A360F">
        <w:t>sekülerizm</w:t>
      </w:r>
      <w:proofErr w:type="spellEnd"/>
      <w:r w:rsidRPr="004A360F">
        <w:t xml:space="preserve"> ve din, </w:t>
      </w:r>
      <w:proofErr w:type="spellStart"/>
      <w:r w:rsidRPr="004A360F">
        <w:t>fundamentalizm</w:t>
      </w:r>
      <w:proofErr w:type="spellEnd"/>
      <w:r w:rsidRPr="004A360F">
        <w:t xml:space="preserve">, </w:t>
      </w:r>
      <w:proofErr w:type="spellStart"/>
      <w:r w:rsidRPr="004A360F">
        <w:t>postmodernizm</w:t>
      </w:r>
      <w:proofErr w:type="spellEnd"/>
      <w:r w:rsidRPr="004A360F">
        <w:t xml:space="preserve"> ve din, çoğulculuk, yeni dini hareketler, küreselleşme ve din, küresel dünyada yeni görünümler. </w:t>
      </w:r>
    </w:p>
    <w:p w:rsidR="00342D4E" w:rsidRPr="004A360F" w:rsidRDefault="00342D4E" w:rsidP="00342D4E"/>
    <w:p w:rsidR="00342D4E" w:rsidRPr="004A360F" w:rsidRDefault="00342D4E" w:rsidP="00342D4E">
      <w:pPr>
        <w:jc w:val="both"/>
        <w:rPr>
          <w:b/>
        </w:rPr>
      </w:pPr>
      <w:r w:rsidRPr="004A360F">
        <w:rPr>
          <w:b/>
        </w:rPr>
        <w:t>Din Psikolojisi II</w:t>
      </w:r>
      <w:r>
        <w:rPr>
          <w:b/>
        </w:rPr>
        <w:t xml:space="preserve"> (2 0 2)</w:t>
      </w:r>
    </w:p>
    <w:p w:rsidR="00342D4E" w:rsidRPr="004A360F" w:rsidRDefault="00342D4E" w:rsidP="00342D4E">
      <w:pPr>
        <w:jc w:val="both"/>
      </w:pPr>
      <w:r w:rsidRPr="004A360F">
        <w:t xml:space="preserve">Din Psikolojisi: Dua, duadaki psikolojik süreçler, dua güdüleri ve tipleri, dua ve tedavi; ibadet, ibadetlerdeki sembolik anlatımlar; din eğitiminde psikolojinin önemi, çevrenin rolü, Gelişim dönemleri olarak çocukluk, gençlik, yetişkinlik ve yaşlılık dönemlerinde din; Dine dönüş ve din değiştirme, din değiştirmenin tabiatı, din değiştirmenin gelişim safhaları. Tasavvuf Psikolojisi: Mistik hayat, mistisizmin tabiatı, mistik tecrübenin özellikleri, mistik gelişmede merhaleler. Mistik tecrübe, Aşkın tecrübeler, mistisizm, mistik mizaç ve kişilik. </w:t>
      </w:r>
    </w:p>
    <w:p w:rsidR="00342D4E" w:rsidRPr="004A360F" w:rsidRDefault="00342D4E" w:rsidP="00342D4E"/>
    <w:p w:rsidR="00342D4E" w:rsidRDefault="00342D4E" w:rsidP="00342D4E">
      <w:pPr>
        <w:jc w:val="both"/>
        <w:rPr>
          <w:b/>
        </w:rPr>
      </w:pPr>
      <w:r w:rsidRPr="004A360F">
        <w:rPr>
          <w:b/>
        </w:rPr>
        <w:t xml:space="preserve">Din </w:t>
      </w:r>
      <w:proofErr w:type="gramStart"/>
      <w:r w:rsidRPr="004A360F">
        <w:rPr>
          <w:b/>
        </w:rPr>
        <w:t>Eğitimi  I</w:t>
      </w:r>
      <w:proofErr w:type="gramEnd"/>
      <w:r w:rsidRPr="004A360F">
        <w:rPr>
          <w:b/>
        </w:rPr>
        <w:tab/>
      </w:r>
      <w:r>
        <w:rPr>
          <w:b/>
        </w:rPr>
        <w:t>(2 0 2)</w:t>
      </w:r>
    </w:p>
    <w:p w:rsidR="00342D4E" w:rsidRPr="004A360F" w:rsidRDefault="00342D4E" w:rsidP="00342D4E">
      <w:pPr>
        <w:jc w:val="both"/>
      </w:pPr>
      <w:r w:rsidRPr="004A360F">
        <w:t>Din Eğitiminin amacı, konusu, kaynakları, ilgili bilimler. Din eğitimi biliminin kavram çözümlenmesi, Din eğitimi biliminin bilimler arasındaki konumu, Din eğitimi biliminin alanı, amacı ve görevleri. Din eğitimi biliminin metotları ve dili; Din eğitimi ve öğretiminin temelleri, Din eğitiminde program geliştirme ve hedeflerin belirlenmesinde etkili olan hususlar; ilköğretim, orta öğretim ve yükseköğretimde örgün din eğitimi.</w:t>
      </w:r>
    </w:p>
    <w:p w:rsidR="00342D4E" w:rsidRPr="002B3822" w:rsidRDefault="00342D4E" w:rsidP="00342D4E"/>
    <w:p w:rsidR="00342D4E" w:rsidRPr="00984046" w:rsidRDefault="00342D4E" w:rsidP="00342D4E">
      <w:pPr>
        <w:jc w:val="both"/>
      </w:pPr>
    </w:p>
    <w:p w:rsidR="00342D4E" w:rsidRPr="007818C4" w:rsidRDefault="00342D4E" w:rsidP="00342D4E">
      <w:pPr>
        <w:jc w:val="both"/>
        <w:rPr>
          <w:b/>
        </w:rPr>
      </w:pPr>
      <w:r w:rsidRPr="007818C4">
        <w:rPr>
          <w:b/>
        </w:rPr>
        <w:t xml:space="preserve">Felsefe Tarihi I </w:t>
      </w:r>
      <w:r>
        <w:rPr>
          <w:b/>
        </w:rPr>
        <w:t xml:space="preserve"> </w:t>
      </w:r>
      <w:r w:rsidRPr="007818C4">
        <w:rPr>
          <w:b/>
        </w:rPr>
        <w:tab/>
      </w:r>
      <w:r>
        <w:rPr>
          <w:b/>
        </w:rPr>
        <w:t>(2 0 2)</w:t>
      </w:r>
    </w:p>
    <w:p w:rsidR="00342D4E" w:rsidRDefault="00342D4E" w:rsidP="00342D4E">
      <w:pPr>
        <w:spacing w:before="120"/>
        <w:jc w:val="both"/>
      </w:pPr>
      <w:r w:rsidRPr="007818C4">
        <w:t xml:space="preserve">Felsefe tarihine giriş, felsefenin tanımı, amacı, felsefe tarihinin kaynakları, felsefenin diğer alanlarla olan ilişkisi. Antik Doğu ve Batı Felsefeleri, Milet Okulu, </w:t>
      </w:r>
      <w:proofErr w:type="spellStart"/>
      <w:r w:rsidRPr="007818C4">
        <w:t>Elea</w:t>
      </w:r>
      <w:proofErr w:type="spellEnd"/>
      <w:r w:rsidRPr="007818C4">
        <w:t xml:space="preserve"> Okulu, Çoğulcu Okul, Sofistler, Sokrates, Aristo ve Eflatun, Helenistik ve Roma Felsefeleri, Yeni </w:t>
      </w:r>
      <w:proofErr w:type="spellStart"/>
      <w:r w:rsidRPr="007818C4">
        <w:t>Platonculuk</w:t>
      </w:r>
      <w:proofErr w:type="spellEnd"/>
      <w:r w:rsidRPr="007818C4">
        <w:t xml:space="preserve"> ve Ortaçağ Felsefesi.</w:t>
      </w:r>
    </w:p>
    <w:p w:rsidR="00342D4E" w:rsidRDefault="00342D4E" w:rsidP="00342D4E">
      <w:pPr>
        <w:spacing w:before="120"/>
        <w:jc w:val="both"/>
      </w:pPr>
    </w:p>
    <w:p w:rsidR="00342D4E" w:rsidRPr="00450F02" w:rsidRDefault="00342D4E" w:rsidP="00342D4E">
      <w:pPr>
        <w:jc w:val="both"/>
        <w:rPr>
          <w:b/>
        </w:rPr>
      </w:pPr>
      <w:r w:rsidRPr="00450F02">
        <w:rPr>
          <w:b/>
        </w:rPr>
        <w:t>İslam Medeniyeti Tarihi</w:t>
      </w:r>
      <w:r>
        <w:rPr>
          <w:b/>
        </w:rPr>
        <w:t xml:space="preserve"> (2 0 2)</w:t>
      </w:r>
    </w:p>
    <w:p w:rsidR="00342D4E" w:rsidRPr="00450F02" w:rsidRDefault="00342D4E" w:rsidP="00342D4E">
      <w:pPr>
        <w:jc w:val="both"/>
      </w:pPr>
      <w:r w:rsidRPr="00450F02">
        <w:t>İslam medeniyetinin kaynakları ve yayılışı belirtildikten sonra, İslam’ın yayıldığı alanlarda meydana getirilen siyasi, idari, sosyal ve ekonomik, eğitim, düşünce, bilim ve sanat alanındaki gelişmeler, çevre kültür ve medeniyetlerle ilişki ve etkileşim ve Avrupa’ya etkileri göz önünde tutularak genel hatlarıyla ele alınacaktır.</w:t>
      </w:r>
    </w:p>
    <w:p w:rsidR="00342D4E" w:rsidRDefault="00342D4E" w:rsidP="00342D4E">
      <w:pPr>
        <w:spacing w:before="120"/>
        <w:jc w:val="both"/>
      </w:pPr>
    </w:p>
    <w:p w:rsidR="00342D4E" w:rsidRPr="00450F02" w:rsidRDefault="00342D4E" w:rsidP="00342D4E">
      <w:pPr>
        <w:jc w:val="both"/>
        <w:rPr>
          <w:b/>
        </w:rPr>
      </w:pPr>
      <w:r w:rsidRPr="00450F02">
        <w:rPr>
          <w:b/>
        </w:rPr>
        <w:t>Türk İslam Edebiyatı</w:t>
      </w:r>
      <w:r>
        <w:rPr>
          <w:b/>
        </w:rPr>
        <w:t xml:space="preserve"> (2 0 2)</w:t>
      </w:r>
    </w:p>
    <w:p w:rsidR="00342D4E" w:rsidRDefault="00342D4E" w:rsidP="00342D4E">
      <w:pPr>
        <w:jc w:val="both"/>
      </w:pPr>
      <w:r w:rsidRPr="00450F02">
        <w:t xml:space="preserve">Türk İslam Edebiyatının doğuşu ve gelişmesi, ilk yazılı kaynaklar (Divan-I </w:t>
      </w:r>
      <w:proofErr w:type="spellStart"/>
      <w:r w:rsidRPr="00450F02">
        <w:t>Lügati’t</w:t>
      </w:r>
      <w:proofErr w:type="spellEnd"/>
      <w:r w:rsidRPr="00450F02">
        <w:t xml:space="preserve">-Türk, Kutadgu Bilig), </w:t>
      </w:r>
      <w:proofErr w:type="spellStart"/>
      <w:r w:rsidRPr="00450F02">
        <w:t>tevhid</w:t>
      </w:r>
      <w:proofErr w:type="spellEnd"/>
      <w:r w:rsidRPr="00450F02">
        <w:t xml:space="preserve">, münacat, Esma-i </w:t>
      </w:r>
      <w:proofErr w:type="spellStart"/>
      <w:r w:rsidRPr="00450F02">
        <w:t>hüsna</w:t>
      </w:r>
      <w:proofErr w:type="spellEnd"/>
      <w:r w:rsidRPr="00450F02">
        <w:t xml:space="preserve">, </w:t>
      </w:r>
      <w:proofErr w:type="spellStart"/>
      <w:r w:rsidRPr="00450F02">
        <w:t>na’at</w:t>
      </w:r>
      <w:proofErr w:type="spellEnd"/>
      <w:r w:rsidRPr="00450F02">
        <w:t xml:space="preserve">, </w:t>
      </w:r>
      <w:proofErr w:type="spellStart"/>
      <w:r w:rsidRPr="00450F02">
        <w:t>mevlid</w:t>
      </w:r>
      <w:proofErr w:type="spellEnd"/>
      <w:r w:rsidRPr="00450F02">
        <w:t xml:space="preserve"> gibi manzum eserler, önemli şair ve yazarlar.</w:t>
      </w:r>
    </w:p>
    <w:p w:rsidR="00342D4E" w:rsidRDefault="00342D4E" w:rsidP="00342D4E">
      <w:pPr>
        <w:jc w:val="both"/>
      </w:pPr>
    </w:p>
    <w:p w:rsidR="00342D4E" w:rsidRDefault="00342D4E" w:rsidP="00342D4E">
      <w:pPr>
        <w:jc w:val="both"/>
        <w:rPr>
          <w:b/>
          <w:sz w:val="24"/>
          <w:szCs w:val="24"/>
        </w:rPr>
      </w:pPr>
      <w:r>
        <w:rPr>
          <w:b/>
          <w:sz w:val="24"/>
          <w:szCs w:val="24"/>
        </w:rPr>
        <w:t>V.YARIYIL</w:t>
      </w:r>
    </w:p>
    <w:p w:rsidR="00342D4E" w:rsidRDefault="00342D4E" w:rsidP="00342D4E">
      <w:pPr>
        <w:jc w:val="both"/>
        <w:rPr>
          <w:b/>
          <w:sz w:val="24"/>
          <w:szCs w:val="24"/>
        </w:rPr>
      </w:pPr>
    </w:p>
    <w:p w:rsidR="00342D4E" w:rsidRPr="007818C4" w:rsidRDefault="00342D4E" w:rsidP="00342D4E">
      <w:pPr>
        <w:jc w:val="both"/>
        <w:rPr>
          <w:b/>
          <w:bCs/>
        </w:rPr>
      </w:pPr>
      <w:r w:rsidRPr="007818C4">
        <w:rPr>
          <w:b/>
          <w:bCs/>
        </w:rPr>
        <w:t>İslam Hukuk I (4 0 4)</w:t>
      </w:r>
    </w:p>
    <w:p w:rsidR="00342D4E" w:rsidRPr="007818C4" w:rsidRDefault="00342D4E" w:rsidP="00342D4E">
      <w:pPr>
        <w:jc w:val="both"/>
      </w:pPr>
      <w:r w:rsidRPr="007818C4">
        <w:t xml:space="preserve">İslam Hukuk felsefesi, Hukukun gayelerinin temellendirilmesi, hukukun genel ve özel gayeleri, hukukun uygulanması ve gaye problemi; İslam kamu hukuku, İslam hukukunda devlet, devlet başkanının seçimi, görevleri ve yükümlülükleri; Uluslar arası ilişkiler ve ceza hukukunda suç, suçun unsurları, had, kısas </w:t>
      </w:r>
      <w:proofErr w:type="gramStart"/>
      <w:r w:rsidRPr="007818C4">
        <w:t xml:space="preserve">ve  </w:t>
      </w:r>
      <w:proofErr w:type="spellStart"/>
      <w:r w:rsidRPr="007818C4">
        <w:t>tazir</w:t>
      </w:r>
      <w:proofErr w:type="spellEnd"/>
      <w:proofErr w:type="gramEnd"/>
      <w:r w:rsidRPr="007818C4">
        <w:t xml:space="preserve"> cezaları.</w:t>
      </w:r>
    </w:p>
    <w:p w:rsidR="00342D4E" w:rsidRPr="007818C4" w:rsidRDefault="00342D4E" w:rsidP="00342D4E">
      <w:pPr>
        <w:jc w:val="both"/>
      </w:pPr>
    </w:p>
    <w:p w:rsidR="00342D4E" w:rsidRPr="007818C4" w:rsidRDefault="00342D4E" w:rsidP="00342D4E">
      <w:pPr>
        <w:rPr>
          <w:b/>
          <w:bCs/>
          <w:color w:val="000000" w:themeColor="text1"/>
        </w:rPr>
      </w:pPr>
      <w:r w:rsidRPr="007818C4">
        <w:rPr>
          <w:b/>
          <w:bCs/>
          <w:color w:val="000000" w:themeColor="text1"/>
        </w:rPr>
        <w:t>Sistematik Kelam I</w:t>
      </w:r>
      <w:r>
        <w:rPr>
          <w:b/>
          <w:bCs/>
          <w:color w:val="000000" w:themeColor="text1"/>
        </w:rPr>
        <w:t xml:space="preserve"> (4 0 4)</w:t>
      </w:r>
    </w:p>
    <w:p w:rsidR="00342D4E" w:rsidRDefault="00342D4E" w:rsidP="00342D4E">
      <w:pPr>
        <w:jc w:val="both"/>
        <w:rPr>
          <w:color w:val="000000" w:themeColor="text1"/>
        </w:rPr>
      </w:pPr>
      <w:proofErr w:type="gramStart"/>
      <w:r w:rsidRPr="007818C4">
        <w:rPr>
          <w:color w:val="000000" w:themeColor="text1"/>
        </w:rPr>
        <w:t xml:space="preserve">Kelam Nedir?- Kelam </w:t>
      </w:r>
      <w:proofErr w:type="spellStart"/>
      <w:r w:rsidRPr="007818C4">
        <w:rPr>
          <w:color w:val="000000" w:themeColor="text1"/>
        </w:rPr>
        <w:t>Ilminin</w:t>
      </w:r>
      <w:proofErr w:type="spellEnd"/>
      <w:r w:rsidRPr="007818C4">
        <w:rPr>
          <w:color w:val="000000" w:themeColor="text1"/>
        </w:rPr>
        <w:t xml:space="preserve"> Geçirdiği Evreler- Kelam İlminin Yöntemi- Kelam Lehinde Ve Aleyhinde Söylemler-  Allah’ın Varlığı-  Allah’ın Varlığının Delilleri-  Allah Hakkında Konuşmanın Olumlu Dili/</w:t>
      </w:r>
      <w:proofErr w:type="spellStart"/>
      <w:r w:rsidRPr="007818C4">
        <w:rPr>
          <w:color w:val="000000" w:themeColor="text1"/>
        </w:rPr>
        <w:t>Subuti</w:t>
      </w:r>
      <w:proofErr w:type="spellEnd"/>
      <w:r w:rsidRPr="007818C4">
        <w:rPr>
          <w:color w:val="000000" w:themeColor="text1"/>
        </w:rPr>
        <w:t xml:space="preserve"> Sıfatlar - </w:t>
      </w:r>
      <w:r w:rsidRPr="007818C4">
        <w:rPr>
          <w:color w:val="000000" w:themeColor="text1"/>
          <w:lang w:eastAsia="tr-TR"/>
        </w:rPr>
        <w:t xml:space="preserve">Allah Hakkında Konuşmanın Olumsuz Dili/Selbi Sıfatlar- </w:t>
      </w:r>
      <w:r w:rsidRPr="007818C4">
        <w:rPr>
          <w:color w:val="000000" w:themeColor="text1"/>
        </w:rPr>
        <w:t xml:space="preserve">Allah Hakkında Konuşmanın Simgesel Dili/Haberi Sıfatlar </w:t>
      </w:r>
      <w:r w:rsidRPr="007818C4">
        <w:rPr>
          <w:i/>
          <w:iCs/>
          <w:color w:val="000000" w:themeColor="text1"/>
        </w:rPr>
        <w:t xml:space="preserve">- </w:t>
      </w:r>
      <w:r w:rsidRPr="007818C4">
        <w:rPr>
          <w:rStyle w:val="Vurgu"/>
          <w:color w:val="000000" w:themeColor="text1"/>
        </w:rPr>
        <w:t xml:space="preserve">Melek İnancı - </w:t>
      </w:r>
      <w:r w:rsidRPr="007818C4">
        <w:rPr>
          <w:color w:val="000000" w:themeColor="text1"/>
        </w:rPr>
        <w:t>Doğa Olayları - İnsanın Mahiyeti - İnsanın Fiilleri - İnsanın İsimleri</w:t>
      </w:r>
      <w:r>
        <w:rPr>
          <w:color w:val="000000" w:themeColor="text1"/>
        </w:rPr>
        <w:t>.</w:t>
      </w:r>
      <w:proofErr w:type="gramEnd"/>
    </w:p>
    <w:p w:rsidR="00342D4E" w:rsidRDefault="00342D4E" w:rsidP="00342D4E">
      <w:pPr>
        <w:jc w:val="both"/>
        <w:rPr>
          <w:color w:val="000000" w:themeColor="text1"/>
        </w:rPr>
      </w:pPr>
    </w:p>
    <w:p w:rsidR="00342D4E" w:rsidRPr="0062597E" w:rsidRDefault="00342D4E" w:rsidP="00342D4E">
      <w:pPr>
        <w:ind w:right="284"/>
        <w:jc w:val="both"/>
        <w:rPr>
          <w:b/>
          <w:bCs/>
        </w:rPr>
      </w:pPr>
      <w:r w:rsidRPr="0062597E">
        <w:rPr>
          <w:b/>
          <w:bCs/>
        </w:rPr>
        <w:t>İslam Mezhepleri Tarihi I</w:t>
      </w:r>
      <w:r>
        <w:rPr>
          <w:b/>
          <w:bCs/>
        </w:rPr>
        <w:t xml:space="preserve"> (2 0 2)</w:t>
      </w:r>
    </w:p>
    <w:p w:rsidR="00342D4E" w:rsidRPr="0062597E" w:rsidRDefault="00342D4E" w:rsidP="00342D4E">
      <w:pPr>
        <w:ind w:right="284"/>
        <w:jc w:val="both"/>
      </w:pPr>
      <w:proofErr w:type="gramStart"/>
      <w:r w:rsidRPr="0062597E">
        <w:t xml:space="preserve">Mezhepler Tarihi’nin tanımı, konusu, amacı, metodu; Temel kavramlar ve kaynaklar; Mezheplerin ortaya çıkış sebepleri; din anlayışındaki ilk siyasi ve </w:t>
      </w:r>
      <w:proofErr w:type="spellStart"/>
      <w:r w:rsidRPr="0062597E">
        <w:t>itikadi</w:t>
      </w:r>
      <w:proofErr w:type="spellEnd"/>
      <w:r w:rsidRPr="0062597E">
        <w:t xml:space="preserve"> farklılaşmalar ve kurumsallaşma süreçleri; İlk dönem İslam mezheplerinden Haricilik, </w:t>
      </w:r>
      <w:proofErr w:type="spellStart"/>
      <w:r w:rsidRPr="0062597E">
        <w:t>Mürcie</w:t>
      </w:r>
      <w:proofErr w:type="spellEnd"/>
      <w:r w:rsidRPr="0062597E">
        <w:t xml:space="preserve">, </w:t>
      </w:r>
      <w:proofErr w:type="spellStart"/>
      <w:r w:rsidRPr="0062597E">
        <w:t>Mu’tezile</w:t>
      </w:r>
      <w:proofErr w:type="spellEnd"/>
      <w:r w:rsidRPr="0062597E">
        <w:t xml:space="preserve"> gibi mezheplerin isimlendirme sorunu, ortaya çıkış sebepleri, teşekkül süreçleri, temel görüşleri, alt kolları, yayıldığı bölgeler, etkileri ve İslam düşüncesine katkıları.</w:t>
      </w:r>
      <w:proofErr w:type="gramEnd"/>
    </w:p>
    <w:p w:rsidR="00342D4E" w:rsidRDefault="00342D4E" w:rsidP="00342D4E">
      <w:pPr>
        <w:jc w:val="both"/>
        <w:rPr>
          <w:color w:val="000000" w:themeColor="text1"/>
        </w:rPr>
      </w:pPr>
    </w:p>
    <w:p w:rsidR="00342D4E" w:rsidRPr="007818C4" w:rsidRDefault="00342D4E" w:rsidP="00342D4E">
      <w:pPr>
        <w:jc w:val="both"/>
        <w:rPr>
          <w:b/>
          <w:color w:val="000000" w:themeColor="text1"/>
        </w:rPr>
      </w:pPr>
      <w:r w:rsidRPr="007818C4">
        <w:rPr>
          <w:b/>
          <w:color w:val="000000" w:themeColor="text1"/>
        </w:rPr>
        <w:t xml:space="preserve">Kur’an Okuma ve </w:t>
      </w:r>
      <w:proofErr w:type="spellStart"/>
      <w:r w:rsidRPr="007818C4">
        <w:rPr>
          <w:b/>
          <w:color w:val="000000" w:themeColor="text1"/>
        </w:rPr>
        <w:t>Tecvid</w:t>
      </w:r>
      <w:proofErr w:type="spellEnd"/>
      <w:r w:rsidRPr="007818C4">
        <w:rPr>
          <w:b/>
          <w:color w:val="000000" w:themeColor="text1"/>
        </w:rPr>
        <w:t xml:space="preserve"> V (2 0 2)</w:t>
      </w:r>
    </w:p>
    <w:p w:rsidR="00342D4E" w:rsidRDefault="00342D4E" w:rsidP="00342D4E">
      <w:pPr>
        <w:jc w:val="both"/>
        <w:rPr>
          <w:b/>
        </w:rPr>
      </w:pPr>
    </w:p>
    <w:p w:rsidR="00342D4E" w:rsidRPr="007818C4" w:rsidRDefault="00342D4E" w:rsidP="00342D4E">
      <w:pPr>
        <w:jc w:val="both"/>
        <w:rPr>
          <w:b/>
        </w:rPr>
      </w:pPr>
      <w:r w:rsidRPr="007818C4">
        <w:rPr>
          <w:b/>
        </w:rPr>
        <w:t xml:space="preserve">Din </w:t>
      </w:r>
      <w:proofErr w:type="gramStart"/>
      <w:r w:rsidRPr="007818C4">
        <w:rPr>
          <w:b/>
        </w:rPr>
        <w:t>Eğitimi  II</w:t>
      </w:r>
      <w:proofErr w:type="gramEnd"/>
      <w:r w:rsidRPr="007818C4">
        <w:rPr>
          <w:b/>
        </w:rPr>
        <w:tab/>
      </w:r>
      <w:r>
        <w:rPr>
          <w:b/>
        </w:rPr>
        <w:t>(2 0 2)</w:t>
      </w:r>
    </w:p>
    <w:p w:rsidR="00342D4E" w:rsidRDefault="00342D4E" w:rsidP="00342D4E">
      <w:pPr>
        <w:jc w:val="both"/>
      </w:pPr>
      <w:r w:rsidRPr="007818C4">
        <w:t xml:space="preserve">Din öğretimine özgü programlar, Avrupa ülkelerinde okullarda din dersi yaklaşım ve uygulamaları, Yaygın din eğitimi, Ailede din eğitimi, dil ve kavramların gelişimi; Yetişkin eğitimi, yetişkin eğitiminin tarihi gelişimi; Yetişkin din eğitimi, yetişkin din eğitiminin mahiyeti, tanımı, alanı, amacı, önemi, metodu, </w:t>
      </w:r>
      <w:proofErr w:type="gramStart"/>
      <w:r w:rsidRPr="007818C4">
        <w:t>imkanları</w:t>
      </w:r>
      <w:proofErr w:type="gramEnd"/>
      <w:r w:rsidRPr="007818C4">
        <w:t xml:space="preserve"> ve problemleri, camilerde ve Kur’an Kurslarında din eğitimi; Dini danışmanlık ve Din hizmetleri, engelli çocuğa sahip ailelere yönelik manevi destek eğitimi, Cezaevlerinde din hizmetleri ve dini danışmanlık, Sosyal hizmetlerde din</w:t>
      </w:r>
      <w:r>
        <w:t>i danışmanlık ve din hizmetleri.</w:t>
      </w:r>
    </w:p>
    <w:p w:rsidR="00342D4E" w:rsidRDefault="00342D4E" w:rsidP="00342D4E">
      <w:pPr>
        <w:jc w:val="both"/>
      </w:pPr>
    </w:p>
    <w:p w:rsidR="00342D4E" w:rsidRPr="000A5AD4" w:rsidRDefault="00342D4E" w:rsidP="00342D4E">
      <w:pPr>
        <w:rPr>
          <w:b/>
        </w:rPr>
      </w:pPr>
      <w:r w:rsidRPr="000A5AD4">
        <w:rPr>
          <w:b/>
        </w:rPr>
        <w:t>Hadis Tenkidi</w:t>
      </w:r>
      <w:r>
        <w:rPr>
          <w:b/>
        </w:rPr>
        <w:t xml:space="preserve">   (2 0 2)</w:t>
      </w:r>
    </w:p>
    <w:p w:rsidR="00342D4E" w:rsidRPr="000A5AD4" w:rsidRDefault="00342D4E" w:rsidP="00342D4E">
      <w:pPr>
        <w:jc w:val="both"/>
      </w:pPr>
      <w:proofErr w:type="gramStart"/>
      <w:r w:rsidRPr="000A5AD4">
        <w:t xml:space="preserve">Hadis tenkidinin anlam ve önemi, Hadis tenkidine dair kavramların doğuşu, sebepleri ve amacı, Hadiste </w:t>
      </w:r>
      <w:proofErr w:type="spellStart"/>
      <w:r w:rsidRPr="000A5AD4">
        <w:t>isnad</w:t>
      </w:r>
      <w:proofErr w:type="spellEnd"/>
      <w:r w:rsidRPr="000A5AD4">
        <w:t xml:space="preserve"> uygulaması, sebepleri ve tarihçesi, Hadiste </w:t>
      </w:r>
      <w:proofErr w:type="spellStart"/>
      <w:r w:rsidRPr="000A5AD4">
        <w:t>kizb</w:t>
      </w:r>
      <w:proofErr w:type="spellEnd"/>
      <w:r w:rsidRPr="000A5AD4">
        <w:t xml:space="preserve"> ve mevzu rivayetlerin ortaya çıkması, siyasi ve kültürel gelişmelerle ilgisi, Hadiste rical tenkidinin, b</w:t>
      </w:r>
      <w:r>
        <w:t>aşlangıcı</w:t>
      </w:r>
      <w:r w:rsidRPr="000A5AD4">
        <w:t>, önemi ve teknikleri</w:t>
      </w:r>
      <w:r>
        <w:t xml:space="preserve">, </w:t>
      </w:r>
      <w:proofErr w:type="spellStart"/>
      <w:r>
        <w:t>Mevzû</w:t>
      </w:r>
      <w:proofErr w:type="spellEnd"/>
      <w:r w:rsidRPr="000A5AD4">
        <w:t xml:space="preserve"> hadislerin ortaya çıkış tarihi, sebep, sonuç ve tesirleri, Hadis rivayeti bakımından sahabenin eleştirilmesi meselesi, Hadislerin lafzen v</w:t>
      </w:r>
      <w:r>
        <w:t xml:space="preserve">e </w:t>
      </w:r>
      <w:proofErr w:type="spellStart"/>
      <w:r>
        <w:t>mânâ</w:t>
      </w:r>
      <w:proofErr w:type="spellEnd"/>
      <w:r w:rsidRPr="000A5AD4">
        <w:t xml:space="preserve"> ile rivayet problemi, Hadis tenkit geleneğinin kaynakları, Cerh-</w:t>
      </w:r>
      <w:proofErr w:type="spellStart"/>
      <w:r w:rsidRPr="000A5AD4">
        <w:t>ta’dil</w:t>
      </w:r>
      <w:proofErr w:type="spellEnd"/>
      <w:r w:rsidRPr="000A5AD4">
        <w:t xml:space="preserve"> ve </w:t>
      </w:r>
      <w:proofErr w:type="spellStart"/>
      <w:r w:rsidRPr="000A5AD4">
        <w:t>ilel</w:t>
      </w:r>
      <w:proofErr w:type="spellEnd"/>
      <w:r w:rsidRPr="000A5AD4">
        <w:t xml:space="preserve"> kaynaklarının önemi, Temel hadis kaynaklarının rivayetlerin sıhhati bakımından değerlendirilmesi, </w:t>
      </w:r>
      <w:proofErr w:type="spellStart"/>
      <w:r w:rsidRPr="000A5AD4">
        <w:t>Sahihayn’in</w:t>
      </w:r>
      <w:proofErr w:type="spellEnd"/>
      <w:r w:rsidRPr="000A5AD4">
        <w:t xml:space="preserve"> değeri, Zayıf Mevzu Rivayetlerin ayaklanması ve buna dair kaynaklara değeri, Hadislerin Sıhhatini tespite Kur’an ‘a, sahih sünnete arz meselesi, Hadislerin sıhhatini tespit</w:t>
      </w:r>
      <w:r>
        <w:t>t</w:t>
      </w:r>
      <w:r w:rsidRPr="000A5AD4">
        <w:t xml:space="preserve">e tarih yönteminin uygulanması ve birkaç örnek verilecektir. </w:t>
      </w:r>
      <w:proofErr w:type="gramEnd"/>
    </w:p>
    <w:p w:rsidR="00342D4E" w:rsidRDefault="00342D4E" w:rsidP="00342D4E">
      <w:pPr>
        <w:jc w:val="both"/>
      </w:pPr>
    </w:p>
    <w:p w:rsidR="00342D4E" w:rsidRDefault="00342D4E" w:rsidP="00342D4E">
      <w:pPr>
        <w:jc w:val="both"/>
      </w:pPr>
    </w:p>
    <w:p w:rsidR="00342D4E" w:rsidRPr="007818C4" w:rsidRDefault="00342D4E" w:rsidP="00342D4E">
      <w:pPr>
        <w:jc w:val="both"/>
        <w:rPr>
          <w:b/>
        </w:rPr>
      </w:pPr>
      <w:r w:rsidRPr="007818C4">
        <w:rPr>
          <w:b/>
        </w:rPr>
        <w:t xml:space="preserve">Türk Halk İnanışları </w:t>
      </w:r>
      <w:r w:rsidRPr="007818C4">
        <w:rPr>
          <w:b/>
        </w:rPr>
        <w:tab/>
      </w:r>
      <w:r>
        <w:rPr>
          <w:b/>
        </w:rPr>
        <w:t>(2 0 2)</w:t>
      </w:r>
    </w:p>
    <w:p w:rsidR="00342D4E" w:rsidRDefault="00342D4E" w:rsidP="00342D4E">
      <w:pPr>
        <w:jc w:val="both"/>
      </w:pPr>
      <w:r w:rsidRPr="007818C4">
        <w:t xml:space="preserve">Türk Halk İnanışlarının tanımı,  konusu, alanı, amacı ve mahiyeti; </w:t>
      </w:r>
      <w:bookmarkStart w:id="1" w:name="OLE_LINK1"/>
      <w:r w:rsidRPr="007818C4">
        <w:t xml:space="preserve">Türk Halk İnanışlarının ilgili olduğu bilim dalları; Türk Halk İnanışları çalışmalarında kullanılan metotlar ve araştırma teknikleri; </w:t>
      </w:r>
      <w:bookmarkEnd w:id="1"/>
      <w:r w:rsidRPr="007818C4">
        <w:t>Türk Halk İnanışları ile ilgili kavramlar; Türk Halk İnanışlarındaki geçiş dönemleri, bereket nazar, uğur- uğursuzluk kurban büyü ve falcılık</w:t>
      </w:r>
      <w:proofErr w:type="gramStart"/>
      <w:r w:rsidRPr="007818C4">
        <w:t>,;</w:t>
      </w:r>
      <w:proofErr w:type="gramEnd"/>
      <w:r w:rsidRPr="007818C4">
        <w:t xml:space="preserve"> Geleneksel Türk Dini, Türklerde yer-su inanışları.</w:t>
      </w:r>
    </w:p>
    <w:p w:rsidR="00342D4E" w:rsidRDefault="00342D4E" w:rsidP="00342D4E">
      <w:pPr>
        <w:jc w:val="both"/>
      </w:pPr>
    </w:p>
    <w:p w:rsidR="00342D4E" w:rsidRPr="00450F02" w:rsidRDefault="00342D4E" w:rsidP="00342D4E">
      <w:pPr>
        <w:jc w:val="both"/>
        <w:rPr>
          <w:b/>
        </w:rPr>
      </w:pPr>
      <w:r w:rsidRPr="00450F02">
        <w:rPr>
          <w:b/>
        </w:rPr>
        <w:t>Türk Kültür Tarihi</w:t>
      </w:r>
      <w:r>
        <w:rPr>
          <w:b/>
        </w:rPr>
        <w:t xml:space="preserve">   (2 0 2)</w:t>
      </w:r>
    </w:p>
    <w:p w:rsidR="00342D4E" w:rsidRDefault="00342D4E" w:rsidP="00342D4E">
      <w:pPr>
        <w:jc w:val="both"/>
      </w:pPr>
      <w:r w:rsidRPr="00450F02">
        <w:t>İnsanlık tarihinin başlamasından sonra, ilk milletler arasında yer alan Türk Milleti millet olma özelliğini muhafaza ederek günümüze kadar ulaşmıştır. Türk Milletinin tarihi çok eski dönemlere dayandığı için; Türk Kültürü de tarihi kadar gerilere gitmektedir. Bu sebeple Türk kültürünü incelerken; Türklerin İslamiyet’e girmeden önceki dönemlerindeki kurmuş oldukları devletler, idari, sosyal, dini vb. konular bu dersin ana mevzuları içerisinde yer almaktadır.</w:t>
      </w:r>
    </w:p>
    <w:p w:rsidR="00342D4E" w:rsidRDefault="00342D4E" w:rsidP="00342D4E">
      <w:pPr>
        <w:jc w:val="both"/>
      </w:pPr>
    </w:p>
    <w:p w:rsidR="00342D4E" w:rsidRDefault="00342D4E" w:rsidP="00342D4E">
      <w:pPr>
        <w:jc w:val="both"/>
        <w:rPr>
          <w:b/>
        </w:rPr>
      </w:pPr>
      <w:r w:rsidRPr="000108FD">
        <w:rPr>
          <w:b/>
        </w:rPr>
        <w:t>Arapça Tasavvuf Metinleri</w:t>
      </w:r>
      <w:r>
        <w:rPr>
          <w:b/>
        </w:rPr>
        <w:t xml:space="preserve">  (2 0 2)</w:t>
      </w:r>
    </w:p>
    <w:p w:rsidR="00342D4E" w:rsidRPr="000108FD" w:rsidRDefault="00342D4E" w:rsidP="00342D4E">
      <w:pPr>
        <w:jc w:val="both"/>
      </w:pPr>
      <w:r w:rsidRPr="000108FD">
        <w:t xml:space="preserve">Bu dersimizde öğrencilerin hem Arapça dil bilgilerinin artırılması bunun yanında tasavvufun ana konularını ilk dönem kaynakları olan </w:t>
      </w:r>
      <w:proofErr w:type="spellStart"/>
      <w:r w:rsidRPr="000108FD">
        <w:t>Kuşeyri</w:t>
      </w:r>
      <w:proofErr w:type="spellEnd"/>
      <w:r w:rsidRPr="000108FD">
        <w:t xml:space="preserve"> Risalesi gibi bir kaynaktan öğrenmek, yeri geldiğinde Gazali’nin ihyası Ebu </w:t>
      </w:r>
      <w:proofErr w:type="spellStart"/>
      <w:r w:rsidRPr="000108FD">
        <w:t>Talib</w:t>
      </w:r>
      <w:proofErr w:type="spellEnd"/>
      <w:r w:rsidRPr="000108FD">
        <w:t xml:space="preserve"> </w:t>
      </w:r>
      <w:proofErr w:type="spellStart"/>
      <w:r w:rsidRPr="000108FD">
        <w:t>Mekki’nin</w:t>
      </w:r>
      <w:proofErr w:type="spellEnd"/>
      <w:r w:rsidRPr="000108FD">
        <w:t xml:space="preserve"> </w:t>
      </w:r>
      <w:proofErr w:type="spellStart"/>
      <w:r w:rsidRPr="000108FD">
        <w:t>Kutu’l-Kulub</w:t>
      </w:r>
      <w:proofErr w:type="spellEnd"/>
      <w:r w:rsidRPr="000108FD">
        <w:t xml:space="preserve"> gibi kaynak eserlerden de istifade etmek suretiyle bir tasavvuf alt yapısı oluşturmaya çalışılacaktır. Özellikle bu eserlerin Kur’an ve Sünnet ağırlıklı oluşları da önemli bir özellik olarak istifade edilecektir.</w:t>
      </w:r>
    </w:p>
    <w:p w:rsidR="00342D4E" w:rsidRDefault="00342D4E" w:rsidP="00342D4E">
      <w:pPr>
        <w:jc w:val="both"/>
      </w:pPr>
    </w:p>
    <w:p w:rsidR="00342D4E" w:rsidRPr="000C67AE" w:rsidRDefault="00342D4E" w:rsidP="00342D4E">
      <w:pPr>
        <w:jc w:val="both"/>
        <w:rPr>
          <w:b/>
        </w:rPr>
      </w:pPr>
      <w:r w:rsidRPr="000C67AE">
        <w:rPr>
          <w:b/>
        </w:rPr>
        <w:t xml:space="preserve">Felsefe ve Din İlişkisi </w:t>
      </w:r>
      <w:r w:rsidRPr="000C67AE">
        <w:rPr>
          <w:b/>
        </w:rPr>
        <w:tab/>
      </w:r>
      <w:r>
        <w:rPr>
          <w:b/>
        </w:rPr>
        <w:t>(2 0 2)</w:t>
      </w:r>
    </w:p>
    <w:p w:rsidR="00342D4E" w:rsidRDefault="00342D4E" w:rsidP="00342D4E">
      <w:pPr>
        <w:jc w:val="both"/>
      </w:pPr>
      <w:r w:rsidRPr="000C67AE">
        <w:t>Kavram olarak felsefe ve din; felsefe ve dinin konu, metot, gaye vb. yönden ilişkileri, birleştikleri ve ayrıldıkları yönler, aralarında bir çatışmanın bulunup bulunmadığı gibi konular değerlendirilecek.</w:t>
      </w:r>
    </w:p>
    <w:p w:rsidR="00342D4E" w:rsidRDefault="00342D4E" w:rsidP="00342D4E">
      <w:pPr>
        <w:jc w:val="both"/>
      </w:pPr>
    </w:p>
    <w:p w:rsidR="00342D4E" w:rsidRDefault="00342D4E" w:rsidP="00342D4E">
      <w:pPr>
        <w:jc w:val="both"/>
        <w:rPr>
          <w:b/>
          <w:sz w:val="24"/>
          <w:szCs w:val="24"/>
        </w:rPr>
      </w:pPr>
      <w:r>
        <w:rPr>
          <w:b/>
          <w:sz w:val="24"/>
          <w:szCs w:val="24"/>
        </w:rPr>
        <w:t>VI. YARIYIL</w:t>
      </w:r>
    </w:p>
    <w:p w:rsidR="00342D4E" w:rsidRPr="00327770" w:rsidRDefault="00342D4E" w:rsidP="00342D4E">
      <w:pPr>
        <w:jc w:val="both"/>
        <w:rPr>
          <w:b/>
          <w:bCs/>
        </w:rPr>
      </w:pPr>
      <w:r>
        <w:rPr>
          <w:b/>
          <w:bCs/>
        </w:rPr>
        <w:t>İslam Hukuku II ( 4 0 4)</w:t>
      </w:r>
    </w:p>
    <w:p w:rsidR="00342D4E" w:rsidRDefault="00342D4E" w:rsidP="00342D4E">
      <w:pPr>
        <w:jc w:val="both"/>
        <w:rPr>
          <w:b/>
          <w:bCs/>
        </w:rPr>
      </w:pPr>
      <w:r w:rsidRPr="00327770">
        <w:rPr>
          <w:b/>
          <w:bCs/>
        </w:rPr>
        <w:t xml:space="preserve">Dersin tanımı:  </w:t>
      </w:r>
      <w:r w:rsidRPr="00327770">
        <w:t xml:space="preserve">İslam hususi hukukunun temel konuları olan borçlar hukuku, aile hukuku: nişanlanma, evlenme ve boşanma, </w:t>
      </w:r>
      <w:proofErr w:type="spellStart"/>
      <w:r w:rsidRPr="00327770">
        <w:t>neseb</w:t>
      </w:r>
      <w:proofErr w:type="spellEnd"/>
      <w:r w:rsidRPr="00327770">
        <w:t>-nafaka ilişkileri; vasiyet ve miras hukuku.</w:t>
      </w:r>
      <w:r w:rsidRPr="00327770">
        <w:rPr>
          <w:b/>
          <w:bCs/>
        </w:rPr>
        <w:t xml:space="preserve"> </w:t>
      </w:r>
    </w:p>
    <w:p w:rsidR="00342D4E" w:rsidRDefault="00342D4E" w:rsidP="00342D4E">
      <w:pPr>
        <w:jc w:val="both"/>
        <w:rPr>
          <w:b/>
          <w:bCs/>
        </w:rPr>
      </w:pPr>
    </w:p>
    <w:p w:rsidR="00342D4E" w:rsidRPr="0062597E" w:rsidRDefault="00342D4E" w:rsidP="00342D4E">
      <w:pPr>
        <w:ind w:right="284"/>
        <w:jc w:val="both"/>
        <w:rPr>
          <w:b/>
          <w:bCs/>
        </w:rPr>
      </w:pPr>
      <w:r>
        <w:rPr>
          <w:b/>
          <w:bCs/>
        </w:rPr>
        <w:t>İslam Mez</w:t>
      </w:r>
      <w:r w:rsidRPr="0062597E">
        <w:rPr>
          <w:b/>
          <w:bCs/>
        </w:rPr>
        <w:t>hepleri Tarihi II</w:t>
      </w:r>
      <w:r>
        <w:rPr>
          <w:b/>
          <w:bCs/>
        </w:rPr>
        <w:t xml:space="preserve"> (2 0 2)</w:t>
      </w:r>
    </w:p>
    <w:p w:rsidR="00342D4E" w:rsidRDefault="00342D4E" w:rsidP="00342D4E">
      <w:pPr>
        <w:ind w:right="284"/>
        <w:jc w:val="both"/>
      </w:pPr>
      <w:r w:rsidRPr="0062597E">
        <w:t xml:space="preserve">Şia; </w:t>
      </w:r>
      <w:proofErr w:type="spellStart"/>
      <w:r w:rsidRPr="0062597E">
        <w:t>Zeydiyye</w:t>
      </w:r>
      <w:proofErr w:type="spellEnd"/>
      <w:r w:rsidRPr="0062597E">
        <w:t xml:space="preserve">, </w:t>
      </w:r>
      <w:proofErr w:type="spellStart"/>
      <w:r w:rsidRPr="0062597E">
        <w:t>İmâmiyye</w:t>
      </w:r>
      <w:proofErr w:type="spellEnd"/>
      <w:r w:rsidRPr="0062597E">
        <w:t xml:space="preserve">, </w:t>
      </w:r>
      <w:proofErr w:type="spellStart"/>
      <w:r w:rsidRPr="0062597E">
        <w:t>İsmâiliyye</w:t>
      </w:r>
      <w:proofErr w:type="spellEnd"/>
      <w:r w:rsidRPr="0062597E">
        <w:t xml:space="preserve">; </w:t>
      </w:r>
      <w:proofErr w:type="spellStart"/>
      <w:r w:rsidRPr="0062597E">
        <w:t>Ehl</w:t>
      </w:r>
      <w:proofErr w:type="spellEnd"/>
      <w:r w:rsidRPr="0062597E">
        <w:t xml:space="preserve">-i Sünnet; Hadis Taraftarları, </w:t>
      </w:r>
      <w:proofErr w:type="spellStart"/>
      <w:r w:rsidRPr="0062597E">
        <w:t>Eş’arîlik</w:t>
      </w:r>
      <w:proofErr w:type="spellEnd"/>
      <w:r w:rsidRPr="0062597E">
        <w:t xml:space="preserve"> ve </w:t>
      </w:r>
      <w:proofErr w:type="spellStart"/>
      <w:r w:rsidRPr="0062597E">
        <w:t>Mâturidîliğin</w:t>
      </w:r>
      <w:proofErr w:type="spellEnd"/>
      <w:r w:rsidRPr="0062597E">
        <w:t xml:space="preserve"> doğuş sebepleri, temel görüşleri, İslam Düşüncesindeki Yerleri, Yaşayan Mezhepler; Bahailik, </w:t>
      </w:r>
      <w:proofErr w:type="spellStart"/>
      <w:r w:rsidRPr="0062597E">
        <w:t>Kadiyanilik</w:t>
      </w:r>
      <w:proofErr w:type="spellEnd"/>
      <w:r w:rsidRPr="0062597E">
        <w:t xml:space="preserve">, Dürzilik, </w:t>
      </w:r>
      <w:proofErr w:type="spellStart"/>
      <w:r w:rsidRPr="0062597E">
        <w:t>Nusayrilik</w:t>
      </w:r>
      <w:proofErr w:type="spellEnd"/>
      <w:r w:rsidRPr="0062597E">
        <w:t xml:space="preserve">, Yezidilik, </w:t>
      </w:r>
      <w:proofErr w:type="spellStart"/>
      <w:r w:rsidRPr="0062597E">
        <w:t>Vehhabilik</w:t>
      </w:r>
      <w:proofErr w:type="spellEnd"/>
      <w:r w:rsidRPr="0062597E">
        <w:t>, Din anlayışında Mezhepler üstü Yaklaşımlar.</w:t>
      </w:r>
    </w:p>
    <w:p w:rsidR="00342D4E" w:rsidRDefault="00342D4E" w:rsidP="00342D4E">
      <w:pPr>
        <w:spacing w:line="360" w:lineRule="auto"/>
        <w:ind w:right="284"/>
        <w:jc w:val="both"/>
      </w:pPr>
    </w:p>
    <w:p w:rsidR="00342D4E" w:rsidRPr="00502457" w:rsidRDefault="00342D4E" w:rsidP="00342D4E">
      <w:pPr>
        <w:jc w:val="both"/>
      </w:pPr>
      <w:r w:rsidRPr="00502457">
        <w:rPr>
          <w:b/>
        </w:rPr>
        <w:t>Tasavvuf I   (2 0 2)</w:t>
      </w:r>
    </w:p>
    <w:p w:rsidR="00342D4E" w:rsidRPr="00502457" w:rsidRDefault="00342D4E" w:rsidP="00342D4E">
      <w:pPr>
        <w:jc w:val="both"/>
      </w:pPr>
      <w:r w:rsidRPr="00502457">
        <w:t xml:space="preserve">Tasavvufun tarifi, konusu, doğuşu başlıkları hakkında bilgi vererek derse giriş yapmak. Tasavvufun dönemlerinden </w:t>
      </w:r>
      <w:proofErr w:type="spellStart"/>
      <w:r w:rsidRPr="00502457">
        <w:t>zühd</w:t>
      </w:r>
      <w:proofErr w:type="spellEnd"/>
      <w:r w:rsidRPr="00502457">
        <w:t xml:space="preserve"> dönemi ve Peygamber (s.)’in hayatı ve tasavvufi yönü ön plana alarak anlatılması ilk dönem </w:t>
      </w:r>
      <w:proofErr w:type="spellStart"/>
      <w:r w:rsidRPr="00502457">
        <w:t>sufilerinden</w:t>
      </w:r>
      <w:proofErr w:type="spellEnd"/>
      <w:r w:rsidRPr="00502457">
        <w:t xml:space="preserve"> bazılarını hayatlarını ve görüşlerini vermek. Tasavvuftaki ekol olmuş mektepleri ve özelliklerini burada meşhur olmuş </w:t>
      </w:r>
      <w:proofErr w:type="spellStart"/>
      <w:r w:rsidRPr="00502457">
        <w:t>sufileri</w:t>
      </w:r>
      <w:proofErr w:type="spellEnd"/>
      <w:r w:rsidRPr="00502457">
        <w:t xml:space="preserve"> anlatmak. Tasavvuf dönemi ve dönemin başlama nedenleri, </w:t>
      </w:r>
      <w:proofErr w:type="spellStart"/>
      <w:r w:rsidRPr="00502457">
        <w:t>buı</w:t>
      </w:r>
      <w:proofErr w:type="spellEnd"/>
      <w:r w:rsidRPr="00502457">
        <w:t xml:space="preserve"> dönemde ön plana çıkan mutasavvıfları fikirleriyle zikretmek.</w:t>
      </w:r>
    </w:p>
    <w:p w:rsidR="00342D4E" w:rsidRDefault="00342D4E" w:rsidP="00342D4E">
      <w:pPr>
        <w:spacing w:line="360" w:lineRule="auto"/>
        <w:ind w:right="284"/>
        <w:jc w:val="both"/>
      </w:pPr>
    </w:p>
    <w:p w:rsidR="00342D4E" w:rsidRDefault="00342D4E" w:rsidP="00342D4E">
      <w:pPr>
        <w:spacing w:line="360" w:lineRule="auto"/>
        <w:ind w:right="284"/>
        <w:jc w:val="both"/>
      </w:pPr>
    </w:p>
    <w:p w:rsidR="00342D4E" w:rsidRPr="0000591C" w:rsidRDefault="00342D4E" w:rsidP="00342D4E">
      <w:pPr>
        <w:jc w:val="both"/>
        <w:rPr>
          <w:b/>
          <w:bCs/>
          <w:color w:val="000000" w:themeColor="text1"/>
        </w:rPr>
      </w:pPr>
      <w:r w:rsidRPr="0000591C">
        <w:rPr>
          <w:b/>
          <w:bCs/>
          <w:color w:val="000000" w:themeColor="text1"/>
        </w:rPr>
        <w:t>Sistematik Kelam II (2 0 2)</w:t>
      </w:r>
    </w:p>
    <w:p w:rsidR="00342D4E" w:rsidRPr="0000591C" w:rsidRDefault="00342D4E" w:rsidP="00342D4E">
      <w:pPr>
        <w:jc w:val="both"/>
        <w:rPr>
          <w:color w:val="000000" w:themeColor="text1"/>
        </w:rPr>
      </w:pPr>
      <w:r w:rsidRPr="0000591C">
        <w:rPr>
          <w:color w:val="000000" w:themeColor="text1"/>
        </w:rPr>
        <w:t xml:space="preserve">Elçilik Kurumu- Mucizelerin </w:t>
      </w:r>
      <w:proofErr w:type="gramStart"/>
      <w:r w:rsidRPr="0000591C">
        <w:rPr>
          <w:color w:val="000000" w:themeColor="text1"/>
        </w:rPr>
        <w:t>imkanı</w:t>
      </w:r>
      <w:proofErr w:type="gramEnd"/>
      <w:r w:rsidRPr="0000591C">
        <w:rPr>
          <w:color w:val="000000" w:themeColor="text1"/>
        </w:rPr>
        <w:t xml:space="preserve">- Elçilerin Nitelikleri- Elçilere karşı toplumsal görevler – Kitap İlmi- Kitapların özellikleri- Diriliş İlmi- Kıyametin Anlamı - Diriliş Kuramları- Ölümün ve Dirilişin mahiyeti- Diriliş Hakkındaki Anlatımlar- Simgesellik -  Yönetim – Yönetimin dinselleştirilmesi- Yönetimin İnsana </w:t>
      </w:r>
      <w:proofErr w:type="spellStart"/>
      <w:r w:rsidRPr="0000591C">
        <w:rPr>
          <w:color w:val="000000" w:themeColor="text1"/>
        </w:rPr>
        <w:t>Bırakılmışlığı</w:t>
      </w:r>
      <w:proofErr w:type="spellEnd"/>
    </w:p>
    <w:p w:rsidR="00342D4E" w:rsidRDefault="00342D4E" w:rsidP="00342D4E">
      <w:pPr>
        <w:spacing w:line="360" w:lineRule="auto"/>
        <w:ind w:right="284"/>
        <w:jc w:val="both"/>
      </w:pPr>
    </w:p>
    <w:p w:rsidR="00342D4E" w:rsidRDefault="00342D4E" w:rsidP="00342D4E">
      <w:pPr>
        <w:spacing w:line="360" w:lineRule="auto"/>
        <w:ind w:right="284"/>
        <w:jc w:val="both"/>
        <w:rPr>
          <w:b/>
        </w:rPr>
      </w:pPr>
      <w:r>
        <w:rPr>
          <w:b/>
        </w:rPr>
        <w:t xml:space="preserve">Kur’an Okuma ve </w:t>
      </w:r>
      <w:proofErr w:type="spellStart"/>
      <w:r>
        <w:rPr>
          <w:b/>
        </w:rPr>
        <w:t>Tecvid</w:t>
      </w:r>
      <w:proofErr w:type="spellEnd"/>
      <w:r>
        <w:rPr>
          <w:b/>
        </w:rPr>
        <w:t xml:space="preserve"> VI (2 0 2)</w:t>
      </w:r>
    </w:p>
    <w:p w:rsidR="00342D4E" w:rsidRDefault="00342D4E" w:rsidP="00342D4E">
      <w:pPr>
        <w:spacing w:line="360" w:lineRule="auto"/>
        <w:ind w:right="284"/>
        <w:jc w:val="both"/>
        <w:rPr>
          <w:b/>
        </w:rPr>
      </w:pPr>
    </w:p>
    <w:p w:rsidR="00342D4E" w:rsidRPr="0000591C" w:rsidRDefault="00342D4E" w:rsidP="00342D4E">
      <w:pPr>
        <w:jc w:val="both"/>
        <w:rPr>
          <w:b/>
          <w:bCs/>
        </w:rPr>
      </w:pPr>
      <w:r w:rsidRPr="0000591C">
        <w:rPr>
          <w:b/>
          <w:bCs/>
        </w:rPr>
        <w:t>İsl</w:t>
      </w:r>
      <w:r>
        <w:rPr>
          <w:b/>
          <w:bCs/>
        </w:rPr>
        <w:t>am Ahlak Esasları ve Felsefesi ( 2 0 2 )</w:t>
      </w:r>
    </w:p>
    <w:p w:rsidR="00342D4E" w:rsidRDefault="00342D4E" w:rsidP="00342D4E">
      <w:pPr>
        <w:jc w:val="both"/>
        <w:rPr>
          <w:lang w:eastAsia="tr-TR"/>
        </w:rPr>
      </w:pPr>
      <w:r w:rsidRPr="0000591C">
        <w:t xml:space="preserve">İslam Ahlak Felsefesinin tanımı, konusu, amacı, metodu; temel kavramlar ve kaynaklar; Ahlak ve Ahlak Felsefesi hakkında genel bilgi; İslam Ahlak Felsefesinin etkileri ve katkıları. Diğer dinlerle İslam ahlak anlayışlarının mukayesesi. </w:t>
      </w:r>
      <w:r w:rsidRPr="0000591C">
        <w:rPr>
          <w:lang w:eastAsia="tr-TR"/>
        </w:rPr>
        <w:t xml:space="preserve">Ahlak ve Ahlak Felsefesi, Kur’an, Hadis ve Sünnet, Antikçağ felsefi ahlakı ve İslam Ahlak Felsefesinin eserleri, belli başlı ahlak ekolleri, klasik temel erdemler, ahlaki değerler, metodu ve lüzumu, ahlaki fiilin menşei ve ahlakın değişmesi meselesi. </w:t>
      </w:r>
    </w:p>
    <w:p w:rsidR="00342D4E" w:rsidRDefault="00342D4E" w:rsidP="00342D4E">
      <w:pPr>
        <w:jc w:val="both"/>
        <w:rPr>
          <w:lang w:eastAsia="tr-TR"/>
        </w:rPr>
      </w:pPr>
    </w:p>
    <w:p w:rsidR="00342D4E" w:rsidRPr="0000591C" w:rsidRDefault="00342D4E" w:rsidP="00342D4E">
      <w:pPr>
        <w:jc w:val="both"/>
        <w:rPr>
          <w:b/>
          <w:bCs/>
          <w:color w:val="000000" w:themeColor="text1"/>
        </w:rPr>
      </w:pPr>
      <w:r w:rsidRPr="0000591C">
        <w:rPr>
          <w:b/>
          <w:bCs/>
          <w:color w:val="000000" w:themeColor="text1"/>
        </w:rPr>
        <w:t>Kelam Metodolojisi</w:t>
      </w:r>
      <w:r>
        <w:rPr>
          <w:b/>
          <w:bCs/>
          <w:color w:val="000000" w:themeColor="text1"/>
        </w:rPr>
        <w:t xml:space="preserve"> (2 0 2)</w:t>
      </w:r>
    </w:p>
    <w:p w:rsidR="00342D4E" w:rsidRDefault="00342D4E" w:rsidP="00342D4E">
      <w:pPr>
        <w:jc w:val="both"/>
        <w:rPr>
          <w:color w:val="000000" w:themeColor="text1"/>
          <w:lang w:eastAsia="tr-TR"/>
        </w:rPr>
      </w:pPr>
      <w:r w:rsidRPr="0000591C">
        <w:rPr>
          <w:color w:val="000000" w:themeColor="text1"/>
        </w:rPr>
        <w:t xml:space="preserve">Metodun özellikleri-  </w:t>
      </w:r>
      <w:r w:rsidRPr="0000591C">
        <w:rPr>
          <w:color w:val="000000" w:themeColor="text1"/>
          <w:lang w:eastAsia="tr-TR"/>
        </w:rPr>
        <w:t>Bilimsel Metot</w:t>
      </w:r>
      <w:r w:rsidRPr="0000591C">
        <w:rPr>
          <w:color w:val="000000" w:themeColor="text1"/>
        </w:rPr>
        <w:t xml:space="preserve">- </w:t>
      </w:r>
      <w:r w:rsidRPr="0000591C">
        <w:rPr>
          <w:color w:val="000000" w:themeColor="text1"/>
          <w:lang w:eastAsia="tr-TR"/>
        </w:rPr>
        <w:t>Felsefi Metot - Dini Bilgi Metodu</w:t>
      </w:r>
      <w:r w:rsidRPr="0000591C">
        <w:rPr>
          <w:color w:val="000000" w:themeColor="text1"/>
        </w:rPr>
        <w:t xml:space="preserve"> - </w:t>
      </w:r>
      <w:r w:rsidRPr="0000591C">
        <w:rPr>
          <w:color w:val="000000" w:themeColor="text1"/>
          <w:lang w:eastAsia="tr-TR"/>
        </w:rPr>
        <w:t>Tasavvufî Metot</w:t>
      </w:r>
      <w:r w:rsidRPr="0000591C">
        <w:rPr>
          <w:color w:val="000000" w:themeColor="text1"/>
        </w:rPr>
        <w:t xml:space="preserve">- </w:t>
      </w:r>
      <w:proofErr w:type="spellStart"/>
      <w:r w:rsidRPr="0000591C">
        <w:rPr>
          <w:color w:val="000000" w:themeColor="text1"/>
          <w:lang w:eastAsia="tr-TR"/>
        </w:rPr>
        <w:t>Kelami</w:t>
      </w:r>
      <w:proofErr w:type="spellEnd"/>
      <w:r w:rsidRPr="0000591C">
        <w:rPr>
          <w:color w:val="000000" w:themeColor="text1"/>
          <w:lang w:eastAsia="tr-TR"/>
        </w:rPr>
        <w:t xml:space="preserve"> Metot</w:t>
      </w:r>
      <w:r w:rsidRPr="0000591C">
        <w:rPr>
          <w:color w:val="000000" w:themeColor="text1"/>
        </w:rPr>
        <w:t xml:space="preserve"> </w:t>
      </w:r>
      <w:r w:rsidRPr="0000591C">
        <w:rPr>
          <w:color w:val="000000" w:themeColor="text1"/>
          <w:lang w:eastAsia="tr-TR"/>
        </w:rPr>
        <w:t>Selefi Metot</w:t>
      </w:r>
      <w:r w:rsidRPr="0000591C">
        <w:rPr>
          <w:color w:val="000000" w:themeColor="text1"/>
        </w:rPr>
        <w:t xml:space="preserve"> - </w:t>
      </w:r>
      <w:proofErr w:type="spellStart"/>
      <w:r w:rsidRPr="0000591C">
        <w:rPr>
          <w:color w:val="000000" w:themeColor="text1"/>
        </w:rPr>
        <w:t>Delillendirme</w:t>
      </w:r>
      <w:proofErr w:type="spellEnd"/>
      <w:r w:rsidRPr="0000591C">
        <w:rPr>
          <w:color w:val="000000" w:themeColor="text1"/>
        </w:rPr>
        <w:t xml:space="preserve"> ve deliller - </w:t>
      </w:r>
      <w:r w:rsidRPr="0000591C">
        <w:rPr>
          <w:color w:val="000000" w:themeColor="text1"/>
          <w:lang w:eastAsia="tr-TR"/>
        </w:rPr>
        <w:t xml:space="preserve">Lafzi </w:t>
      </w:r>
      <w:proofErr w:type="spellStart"/>
      <w:r w:rsidRPr="0000591C">
        <w:rPr>
          <w:color w:val="000000" w:themeColor="text1"/>
          <w:lang w:eastAsia="tr-TR"/>
        </w:rPr>
        <w:t>Kelami</w:t>
      </w:r>
      <w:proofErr w:type="spellEnd"/>
      <w:r w:rsidRPr="0000591C">
        <w:rPr>
          <w:color w:val="000000" w:themeColor="text1"/>
          <w:lang w:eastAsia="tr-TR"/>
        </w:rPr>
        <w:t xml:space="preserve"> Metotlar: Haricî, Selefi ve Zahiri Metotlar- </w:t>
      </w:r>
      <w:proofErr w:type="spellStart"/>
      <w:r w:rsidRPr="0000591C">
        <w:rPr>
          <w:color w:val="000000" w:themeColor="text1"/>
          <w:lang w:eastAsia="tr-TR"/>
        </w:rPr>
        <w:t>Te’vilci</w:t>
      </w:r>
      <w:proofErr w:type="spellEnd"/>
      <w:r w:rsidRPr="0000591C">
        <w:rPr>
          <w:color w:val="000000" w:themeColor="text1"/>
          <w:lang w:eastAsia="tr-TR"/>
        </w:rPr>
        <w:t xml:space="preserve"> Metotlar: </w:t>
      </w:r>
      <w:proofErr w:type="spellStart"/>
      <w:r w:rsidRPr="0000591C">
        <w:rPr>
          <w:color w:val="000000" w:themeColor="text1"/>
          <w:lang w:eastAsia="tr-TR"/>
        </w:rPr>
        <w:t>Mutezilî</w:t>
      </w:r>
      <w:proofErr w:type="spellEnd"/>
      <w:r w:rsidRPr="0000591C">
        <w:rPr>
          <w:color w:val="000000" w:themeColor="text1"/>
          <w:lang w:eastAsia="tr-TR"/>
        </w:rPr>
        <w:t xml:space="preserve"> Metot - </w:t>
      </w:r>
      <w:proofErr w:type="spellStart"/>
      <w:r w:rsidRPr="0000591C">
        <w:rPr>
          <w:color w:val="000000" w:themeColor="text1"/>
          <w:lang w:eastAsia="tr-TR"/>
        </w:rPr>
        <w:t>Ehl</w:t>
      </w:r>
      <w:proofErr w:type="spellEnd"/>
      <w:r w:rsidRPr="0000591C">
        <w:rPr>
          <w:color w:val="000000" w:themeColor="text1"/>
          <w:lang w:eastAsia="tr-TR"/>
        </w:rPr>
        <w:t xml:space="preserve">-i Sünnet, </w:t>
      </w:r>
      <w:proofErr w:type="spellStart"/>
      <w:r w:rsidRPr="0000591C">
        <w:rPr>
          <w:color w:val="000000" w:themeColor="text1"/>
          <w:lang w:eastAsia="tr-TR"/>
        </w:rPr>
        <w:t>Batinilik</w:t>
      </w:r>
      <w:proofErr w:type="spellEnd"/>
      <w:r w:rsidRPr="0000591C">
        <w:rPr>
          <w:color w:val="000000" w:themeColor="text1"/>
          <w:lang w:eastAsia="tr-TR"/>
        </w:rPr>
        <w:t xml:space="preserve"> - Modern Dönemde Yöntem Tartışmaları - </w:t>
      </w:r>
      <w:proofErr w:type="spellStart"/>
      <w:r w:rsidRPr="0000591C">
        <w:rPr>
          <w:color w:val="000000" w:themeColor="text1"/>
          <w:lang w:eastAsia="tr-TR"/>
        </w:rPr>
        <w:t>Beyani</w:t>
      </w:r>
      <w:proofErr w:type="spellEnd"/>
      <w:r w:rsidRPr="0000591C">
        <w:rPr>
          <w:color w:val="000000" w:themeColor="text1"/>
          <w:lang w:eastAsia="tr-TR"/>
        </w:rPr>
        <w:t xml:space="preserve"> </w:t>
      </w:r>
      <w:proofErr w:type="spellStart"/>
      <w:r w:rsidRPr="0000591C">
        <w:rPr>
          <w:color w:val="000000" w:themeColor="text1"/>
          <w:lang w:eastAsia="tr-TR"/>
        </w:rPr>
        <w:t>Metod</w:t>
      </w:r>
      <w:proofErr w:type="spellEnd"/>
      <w:r w:rsidRPr="0000591C">
        <w:rPr>
          <w:color w:val="000000" w:themeColor="text1"/>
          <w:lang w:eastAsia="tr-TR"/>
        </w:rPr>
        <w:t xml:space="preserve"> - </w:t>
      </w:r>
      <w:proofErr w:type="spellStart"/>
      <w:r w:rsidRPr="0000591C">
        <w:rPr>
          <w:color w:val="000000" w:themeColor="text1"/>
          <w:lang w:eastAsia="tr-TR"/>
        </w:rPr>
        <w:t>Burhani</w:t>
      </w:r>
      <w:proofErr w:type="spellEnd"/>
      <w:r w:rsidRPr="0000591C">
        <w:rPr>
          <w:color w:val="000000" w:themeColor="text1"/>
          <w:lang w:eastAsia="tr-TR"/>
        </w:rPr>
        <w:t xml:space="preserve"> </w:t>
      </w:r>
      <w:proofErr w:type="spellStart"/>
      <w:r w:rsidRPr="0000591C">
        <w:rPr>
          <w:color w:val="000000" w:themeColor="text1"/>
          <w:lang w:eastAsia="tr-TR"/>
        </w:rPr>
        <w:t>Metod</w:t>
      </w:r>
      <w:proofErr w:type="spellEnd"/>
      <w:r w:rsidRPr="0000591C">
        <w:rPr>
          <w:color w:val="000000" w:themeColor="text1"/>
          <w:lang w:eastAsia="tr-TR"/>
        </w:rPr>
        <w:t xml:space="preserve"> - </w:t>
      </w:r>
      <w:proofErr w:type="spellStart"/>
      <w:r w:rsidRPr="0000591C">
        <w:rPr>
          <w:color w:val="000000" w:themeColor="text1"/>
          <w:lang w:eastAsia="tr-TR"/>
        </w:rPr>
        <w:t>Cedeli</w:t>
      </w:r>
      <w:proofErr w:type="spellEnd"/>
      <w:r w:rsidRPr="0000591C">
        <w:rPr>
          <w:color w:val="000000" w:themeColor="text1"/>
          <w:lang w:eastAsia="tr-TR"/>
        </w:rPr>
        <w:t xml:space="preserve"> </w:t>
      </w:r>
      <w:proofErr w:type="spellStart"/>
      <w:r w:rsidRPr="0000591C">
        <w:rPr>
          <w:color w:val="000000" w:themeColor="text1"/>
          <w:lang w:eastAsia="tr-TR"/>
        </w:rPr>
        <w:t>Metod</w:t>
      </w:r>
      <w:proofErr w:type="spellEnd"/>
      <w:r>
        <w:rPr>
          <w:color w:val="000000" w:themeColor="text1"/>
          <w:lang w:eastAsia="tr-TR"/>
        </w:rPr>
        <w:t>.</w:t>
      </w:r>
    </w:p>
    <w:p w:rsidR="00342D4E" w:rsidRDefault="00342D4E" w:rsidP="00342D4E">
      <w:pPr>
        <w:jc w:val="both"/>
        <w:rPr>
          <w:color w:val="000000" w:themeColor="text1"/>
          <w:lang w:eastAsia="tr-TR"/>
        </w:rPr>
      </w:pPr>
    </w:p>
    <w:p w:rsidR="00342D4E" w:rsidRPr="006C55D3" w:rsidRDefault="00342D4E" w:rsidP="00342D4E">
      <w:pPr>
        <w:jc w:val="both"/>
        <w:rPr>
          <w:b/>
        </w:rPr>
      </w:pPr>
      <w:proofErr w:type="spellStart"/>
      <w:r w:rsidRPr="006C55D3">
        <w:rPr>
          <w:b/>
        </w:rPr>
        <w:t>Dinlerarası</w:t>
      </w:r>
      <w:proofErr w:type="spellEnd"/>
      <w:r w:rsidRPr="006C55D3">
        <w:rPr>
          <w:b/>
        </w:rPr>
        <w:t xml:space="preserve"> İlişkiler</w:t>
      </w:r>
      <w:r w:rsidRPr="006C55D3">
        <w:rPr>
          <w:b/>
        </w:rPr>
        <w:tab/>
      </w:r>
      <w:r>
        <w:rPr>
          <w:b/>
        </w:rPr>
        <w:t>(2 0 2)</w:t>
      </w:r>
    </w:p>
    <w:p w:rsidR="00342D4E" w:rsidRDefault="00342D4E" w:rsidP="00342D4E">
      <w:pPr>
        <w:jc w:val="both"/>
      </w:pPr>
      <w:r w:rsidRPr="006C55D3">
        <w:t xml:space="preserve">Evrensel dinlerde hakikat doktrini, dinler için öteki olma, şiddet, çatışma ve dini grup ve doktrinler, diyalogun </w:t>
      </w:r>
      <w:proofErr w:type="spellStart"/>
      <w:r w:rsidRPr="006C55D3">
        <w:t>neliği</w:t>
      </w:r>
      <w:proofErr w:type="spellEnd"/>
      <w:r w:rsidRPr="006C55D3">
        <w:t xml:space="preserve">, </w:t>
      </w:r>
      <w:proofErr w:type="spellStart"/>
      <w:r w:rsidRPr="006C55D3">
        <w:t>dinlerarası</w:t>
      </w:r>
      <w:proofErr w:type="spellEnd"/>
      <w:r w:rsidRPr="006C55D3">
        <w:t xml:space="preserve"> diyalogun kapsamı ve gücü, diyalog ve dünya barışı, dünyanın her yerinde diyalogla ilgili faaliyetlerin analizi, küreselleşme ve diyalog çabaları, diyaloga dayalı kilise ve </w:t>
      </w:r>
      <w:proofErr w:type="gramStart"/>
      <w:r w:rsidRPr="006C55D3">
        <w:t>misyon</w:t>
      </w:r>
      <w:proofErr w:type="gramEnd"/>
      <w:r w:rsidRPr="006C55D3">
        <w:t xml:space="preserve"> faaliyetleri, diyaloga </w:t>
      </w:r>
      <w:proofErr w:type="spellStart"/>
      <w:r w:rsidRPr="006C55D3">
        <w:t>Kur’ani</w:t>
      </w:r>
      <w:proofErr w:type="spellEnd"/>
      <w:r w:rsidRPr="006C55D3">
        <w:t xml:space="preserve"> yaklaşım, diyalogun </w:t>
      </w:r>
      <w:proofErr w:type="spellStart"/>
      <w:r w:rsidRPr="006C55D3">
        <w:t>nasıllığı</w:t>
      </w:r>
      <w:proofErr w:type="spellEnd"/>
      <w:r w:rsidRPr="006C55D3">
        <w:t>.</w:t>
      </w:r>
    </w:p>
    <w:p w:rsidR="00342D4E" w:rsidRDefault="00342D4E" w:rsidP="00342D4E">
      <w:pPr>
        <w:jc w:val="both"/>
      </w:pPr>
    </w:p>
    <w:p w:rsidR="00342D4E" w:rsidRPr="00450F02" w:rsidRDefault="00342D4E" w:rsidP="00342D4E">
      <w:pPr>
        <w:jc w:val="both"/>
        <w:rPr>
          <w:b/>
        </w:rPr>
      </w:pPr>
      <w:r w:rsidRPr="00450F02">
        <w:rPr>
          <w:b/>
        </w:rPr>
        <w:t>Tarih Usul ve Tenkidi</w:t>
      </w:r>
      <w:r>
        <w:rPr>
          <w:b/>
        </w:rPr>
        <w:t xml:space="preserve">  (2 0 2)</w:t>
      </w:r>
    </w:p>
    <w:p w:rsidR="00342D4E" w:rsidRDefault="00342D4E" w:rsidP="00342D4E">
      <w:pPr>
        <w:jc w:val="both"/>
      </w:pPr>
      <w:r w:rsidRPr="00450F02">
        <w:t>Tarihle ilgili çalışmalar hakkında yapılacak araştırma metodu ve izlenecek yollarla ilgili bilgiler işlenecektir.</w:t>
      </w:r>
    </w:p>
    <w:p w:rsidR="00342D4E" w:rsidRDefault="00342D4E" w:rsidP="00342D4E">
      <w:pPr>
        <w:jc w:val="both"/>
      </w:pPr>
    </w:p>
    <w:p w:rsidR="00342D4E" w:rsidRPr="00937A00" w:rsidRDefault="00342D4E" w:rsidP="00342D4E">
      <w:pPr>
        <w:jc w:val="both"/>
        <w:rPr>
          <w:b/>
          <w:bCs/>
        </w:rPr>
      </w:pPr>
      <w:r>
        <w:rPr>
          <w:b/>
          <w:bCs/>
        </w:rPr>
        <w:t xml:space="preserve">Çağdaş İslam Huk. Problemleri </w:t>
      </w:r>
      <w:r w:rsidRPr="00937A00">
        <w:rPr>
          <w:b/>
          <w:bCs/>
        </w:rPr>
        <w:t xml:space="preserve"> (</w:t>
      </w:r>
      <w:r>
        <w:rPr>
          <w:b/>
          <w:bCs/>
        </w:rPr>
        <w:t>2 0 2)</w:t>
      </w:r>
    </w:p>
    <w:p w:rsidR="00342D4E" w:rsidRPr="00937A00" w:rsidRDefault="00342D4E" w:rsidP="00342D4E">
      <w:pPr>
        <w:jc w:val="both"/>
        <w:rPr>
          <w:b/>
          <w:bCs/>
        </w:rPr>
      </w:pPr>
      <w:r w:rsidRPr="00937A00">
        <w:t>Günümüzde tartışma konusu olan insan hakları, kadın hakları, faiz, bankacılık, İslam hukukunun uygulanabilirliği.</w:t>
      </w:r>
      <w:r w:rsidRPr="00937A00">
        <w:rPr>
          <w:b/>
          <w:bCs/>
        </w:rPr>
        <w:t xml:space="preserve"> </w:t>
      </w:r>
    </w:p>
    <w:p w:rsidR="00342D4E" w:rsidRDefault="00342D4E" w:rsidP="00342D4E">
      <w:pPr>
        <w:jc w:val="both"/>
      </w:pPr>
    </w:p>
    <w:p w:rsidR="00342D4E" w:rsidRPr="004E6E5D" w:rsidRDefault="00342D4E" w:rsidP="00342D4E">
      <w:pPr>
        <w:jc w:val="both"/>
        <w:rPr>
          <w:b/>
        </w:rPr>
      </w:pPr>
      <w:r w:rsidRPr="004E6E5D">
        <w:rPr>
          <w:b/>
        </w:rPr>
        <w:t xml:space="preserve">Eleştirel Felsefe </w:t>
      </w:r>
      <w:r w:rsidRPr="004E6E5D">
        <w:rPr>
          <w:b/>
        </w:rPr>
        <w:tab/>
      </w:r>
      <w:r>
        <w:rPr>
          <w:b/>
        </w:rPr>
        <w:t xml:space="preserve"> (2 0 2)</w:t>
      </w:r>
    </w:p>
    <w:p w:rsidR="00342D4E" w:rsidRDefault="00342D4E" w:rsidP="00342D4E">
      <w:pPr>
        <w:spacing w:before="120"/>
        <w:jc w:val="both"/>
      </w:pPr>
      <w:r w:rsidRPr="004E6E5D">
        <w:t xml:space="preserve">Eleştiri Felsefesinin doğuşu, Kant ve Eleştiri Felsefesi, Kant ve öncesi, Kant’ın teorik felsefesi, bilgi ve bilginin kaynakları, bilginin sınırları, aklın eleştirisi, duyarlığın eleştirisi, deneyin eleştirisi, pratik felsefe, ahlak felsefesi, ahlak felsefesinin kaynakları, ahlak felsefesinin temel kavramları, eleştiri felsefesi ve din. </w:t>
      </w:r>
    </w:p>
    <w:p w:rsidR="00342D4E" w:rsidRDefault="00342D4E" w:rsidP="00342D4E">
      <w:pPr>
        <w:spacing w:before="120"/>
        <w:jc w:val="both"/>
      </w:pPr>
    </w:p>
    <w:p w:rsidR="00342D4E" w:rsidRDefault="00342D4E" w:rsidP="00342D4E">
      <w:pPr>
        <w:spacing w:before="120"/>
        <w:jc w:val="both"/>
        <w:rPr>
          <w:b/>
          <w:sz w:val="24"/>
          <w:szCs w:val="24"/>
        </w:rPr>
      </w:pPr>
      <w:proofErr w:type="gramStart"/>
      <w:r>
        <w:rPr>
          <w:b/>
          <w:sz w:val="24"/>
          <w:szCs w:val="24"/>
        </w:rPr>
        <w:t>VII.YARIYIL</w:t>
      </w:r>
      <w:proofErr w:type="gramEnd"/>
      <w:r>
        <w:rPr>
          <w:b/>
          <w:sz w:val="24"/>
          <w:szCs w:val="24"/>
        </w:rPr>
        <w:t xml:space="preserve"> </w:t>
      </w:r>
    </w:p>
    <w:p w:rsidR="00342D4E" w:rsidRDefault="00342D4E" w:rsidP="00342D4E">
      <w:pPr>
        <w:spacing w:before="120"/>
        <w:jc w:val="both"/>
        <w:rPr>
          <w:b/>
        </w:rPr>
      </w:pPr>
      <w:r>
        <w:rPr>
          <w:b/>
        </w:rPr>
        <w:t>Bitirme Ödevi ( 0 2 1 )</w:t>
      </w:r>
    </w:p>
    <w:p w:rsidR="00342D4E" w:rsidRDefault="00342D4E" w:rsidP="00342D4E">
      <w:pPr>
        <w:spacing w:before="120"/>
        <w:jc w:val="both"/>
        <w:rPr>
          <w:b/>
        </w:rPr>
      </w:pPr>
    </w:p>
    <w:p w:rsidR="00342D4E" w:rsidRPr="006F31E0" w:rsidRDefault="00342D4E" w:rsidP="00342D4E">
      <w:pPr>
        <w:jc w:val="both"/>
      </w:pPr>
      <w:r w:rsidRPr="006F31E0">
        <w:rPr>
          <w:b/>
        </w:rPr>
        <w:t>Tasavvuf II   (2 0 2)</w:t>
      </w:r>
    </w:p>
    <w:p w:rsidR="00342D4E" w:rsidRPr="006F31E0" w:rsidRDefault="00342D4E" w:rsidP="00342D4E">
      <w:pPr>
        <w:jc w:val="both"/>
      </w:pPr>
      <w:r w:rsidRPr="006F31E0">
        <w:t xml:space="preserve">Bir önceki derste giriş yapılan tasavvufu tarikatlar dönemi ve belli başlı tarikatları ve onların kurucularıyla anlatmak. Daha sonra tasavvufun ana konularından olan şeyh, </w:t>
      </w:r>
      <w:proofErr w:type="spellStart"/>
      <w:r w:rsidRPr="006F31E0">
        <w:t>mürid</w:t>
      </w:r>
      <w:proofErr w:type="spellEnd"/>
      <w:r w:rsidRPr="006F31E0">
        <w:t xml:space="preserve">, </w:t>
      </w:r>
      <w:proofErr w:type="spellStart"/>
      <w:r w:rsidRPr="006F31E0">
        <w:t>seyr</w:t>
      </w:r>
      <w:proofErr w:type="spellEnd"/>
      <w:r w:rsidRPr="006F31E0">
        <w:t xml:space="preserve"> u suluk gibi kavramları tanıtmak. Tasavvufun önemli meselelerinden rabıta, vahdet-i </w:t>
      </w:r>
      <w:proofErr w:type="spellStart"/>
      <w:r w:rsidRPr="006F31E0">
        <w:t>vücud</w:t>
      </w:r>
      <w:proofErr w:type="spellEnd"/>
      <w:r w:rsidRPr="006F31E0">
        <w:t xml:space="preserve">, vahdet-i </w:t>
      </w:r>
      <w:proofErr w:type="spellStart"/>
      <w:r w:rsidRPr="006F31E0">
        <w:t>şuhudu</w:t>
      </w:r>
      <w:proofErr w:type="spellEnd"/>
      <w:r w:rsidRPr="006F31E0">
        <w:t xml:space="preserve"> öğrencilere seviyelerine uygun olarak işleyebilmek. Bu iki ders ile birlikte öğrencilerin tasavvuf kültürü hakkında gerekli bilgi sahibi olmalarına yardımcı olmaktır. </w:t>
      </w:r>
    </w:p>
    <w:p w:rsidR="00342D4E" w:rsidRDefault="00342D4E" w:rsidP="00342D4E">
      <w:pPr>
        <w:spacing w:before="120"/>
        <w:jc w:val="both"/>
        <w:rPr>
          <w:b/>
        </w:rPr>
      </w:pPr>
    </w:p>
    <w:p w:rsidR="00342D4E" w:rsidRDefault="00342D4E" w:rsidP="00342D4E">
      <w:pPr>
        <w:spacing w:before="120"/>
        <w:jc w:val="both"/>
        <w:rPr>
          <w:b/>
        </w:rPr>
      </w:pPr>
      <w:r w:rsidRPr="00EA6ABE">
        <w:rPr>
          <w:b/>
        </w:rPr>
        <w:t xml:space="preserve">Kur’an Okuma ve </w:t>
      </w:r>
      <w:proofErr w:type="spellStart"/>
      <w:r w:rsidRPr="00EA6ABE">
        <w:rPr>
          <w:b/>
        </w:rPr>
        <w:t>Tecvid</w:t>
      </w:r>
      <w:proofErr w:type="spellEnd"/>
      <w:r w:rsidRPr="00EA6ABE">
        <w:rPr>
          <w:b/>
        </w:rPr>
        <w:t xml:space="preserve"> VII   (2 0 2)</w:t>
      </w:r>
    </w:p>
    <w:p w:rsidR="00342D4E" w:rsidRDefault="00342D4E" w:rsidP="00342D4E">
      <w:pPr>
        <w:spacing w:before="120"/>
        <w:jc w:val="both"/>
        <w:rPr>
          <w:b/>
        </w:rPr>
      </w:pPr>
    </w:p>
    <w:p w:rsidR="00342D4E" w:rsidRPr="00EA6ABE" w:rsidRDefault="00342D4E" w:rsidP="00342D4E">
      <w:pPr>
        <w:jc w:val="both"/>
        <w:rPr>
          <w:b/>
          <w:bCs/>
        </w:rPr>
      </w:pPr>
      <w:r w:rsidRPr="00EA6ABE">
        <w:rPr>
          <w:b/>
          <w:bCs/>
        </w:rPr>
        <w:t>İslam Felsefesi Tarihi-I</w:t>
      </w:r>
      <w:r w:rsidRPr="00EA6ABE">
        <w:rPr>
          <w:b/>
          <w:bCs/>
        </w:rPr>
        <w:tab/>
      </w:r>
      <w:r>
        <w:rPr>
          <w:b/>
          <w:bCs/>
        </w:rPr>
        <w:t xml:space="preserve"> (2 0 2)</w:t>
      </w:r>
    </w:p>
    <w:p w:rsidR="00342D4E" w:rsidRDefault="00342D4E" w:rsidP="00342D4E">
      <w:pPr>
        <w:jc w:val="both"/>
      </w:pPr>
      <w:r w:rsidRPr="00EA6ABE">
        <w:t xml:space="preserve">Giriş; İslam Felsefesinin tanımı, özel anlamı, konusu, amacı, metodu; temel kavramlar ve kaynaklar; tarihi serüveni; isimlendirme sorunu, yayıldığı bölgeler, etkileri ve katkıları, Düşünce Tarihi içindeki yeri, etkilendiği ekol ve filozoflar, özgünlüğü sorunu, temsilcileri, sistem oluşturma çabaları, ekollerin oluşması, diğer disiplinlerle ilişkisinin belirlenmesi. </w:t>
      </w:r>
    </w:p>
    <w:p w:rsidR="00342D4E" w:rsidRDefault="00342D4E" w:rsidP="00342D4E">
      <w:pPr>
        <w:jc w:val="both"/>
      </w:pPr>
    </w:p>
    <w:p w:rsidR="00342D4E" w:rsidRPr="003830F2" w:rsidRDefault="00342D4E" w:rsidP="00342D4E">
      <w:pPr>
        <w:jc w:val="both"/>
        <w:rPr>
          <w:b/>
        </w:rPr>
      </w:pPr>
      <w:r w:rsidRPr="003830F2">
        <w:rPr>
          <w:b/>
        </w:rPr>
        <w:t xml:space="preserve">Din Felsefesi I  </w:t>
      </w:r>
      <w:r w:rsidRPr="003830F2">
        <w:rPr>
          <w:b/>
        </w:rPr>
        <w:tab/>
      </w:r>
      <w:r>
        <w:rPr>
          <w:b/>
        </w:rPr>
        <w:t>(2 0 2)</w:t>
      </w:r>
    </w:p>
    <w:p w:rsidR="00342D4E" w:rsidRPr="003830F2" w:rsidRDefault="00342D4E" w:rsidP="00342D4E">
      <w:pPr>
        <w:spacing w:before="120"/>
        <w:jc w:val="both"/>
      </w:pPr>
      <w:r w:rsidRPr="003830F2">
        <w:t>Terim olarak din felsefesi, din felsefesinin problemleri, diğer alanlarla ilişkisi, Tanrı’nın varlığı ile ilgili deliller, din dili, Tanrı’nın sıfatları, sıfatlar, kötülük problemi ve insan hürriyeti.</w:t>
      </w:r>
    </w:p>
    <w:p w:rsidR="00342D4E" w:rsidRDefault="00342D4E" w:rsidP="00342D4E">
      <w:pPr>
        <w:jc w:val="both"/>
      </w:pPr>
    </w:p>
    <w:p w:rsidR="00342D4E" w:rsidRPr="004C51BC" w:rsidRDefault="00342D4E" w:rsidP="00342D4E">
      <w:pPr>
        <w:jc w:val="both"/>
        <w:rPr>
          <w:b/>
        </w:rPr>
      </w:pPr>
      <w:r w:rsidRPr="004C51BC">
        <w:rPr>
          <w:b/>
        </w:rPr>
        <w:t>Dinler Tarihi</w:t>
      </w:r>
      <w:r w:rsidRPr="004C51BC">
        <w:rPr>
          <w:b/>
        </w:rPr>
        <w:tab/>
        <w:t>I</w:t>
      </w:r>
      <w:r>
        <w:rPr>
          <w:b/>
        </w:rPr>
        <w:t xml:space="preserve">  (2 0 2)</w:t>
      </w:r>
    </w:p>
    <w:p w:rsidR="00342D4E" w:rsidRDefault="00342D4E" w:rsidP="00342D4E">
      <w:pPr>
        <w:jc w:val="both"/>
      </w:pPr>
      <w:r w:rsidRPr="004C51BC">
        <w:t xml:space="preserve">Din, dinin mahiyeti, dinin tanımı, dinin kaynağı hakkında görüşler, Tarih ve Dinler Tarihi, Dinler Tarihinin diğer bilim dalları ile ilişkisi ve ilkel kabile dinleri, milli dinlerden </w:t>
      </w:r>
      <w:proofErr w:type="spellStart"/>
      <w:r w:rsidRPr="004C51BC">
        <w:t>Konfüçyanizm</w:t>
      </w:r>
      <w:proofErr w:type="spellEnd"/>
      <w:r w:rsidRPr="004C51BC">
        <w:t xml:space="preserve">, Şintoizm, Taoizm, Geleneksel Türk Dini, Hinduizm, Budizm, </w:t>
      </w:r>
      <w:proofErr w:type="spellStart"/>
      <w:r w:rsidRPr="004C51BC">
        <w:t>Jainizm</w:t>
      </w:r>
      <w:proofErr w:type="spellEnd"/>
      <w:r w:rsidRPr="004C51BC">
        <w:t xml:space="preserve">,  </w:t>
      </w:r>
      <w:proofErr w:type="spellStart"/>
      <w:r w:rsidRPr="004C51BC">
        <w:t>Sihizm</w:t>
      </w:r>
      <w:proofErr w:type="spellEnd"/>
      <w:r w:rsidRPr="004C51BC">
        <w:t xml:space="preserve">, </w:t>
      </w:r>
      <w:proofErr w:type="spellStart"/>
      <w:r w:rsidRPr="004C51BC">
        <w:t>Mitraizm</w:t>
      </w:r>
      <w:proofErr w:type="spellEnd"/>
      <w:r w:rsidRPr="004C51BC">
        <w:t xml:space="preserve">, </w:t>
      </w:r>
      <w:proofErr w:type="spellStart"/>
      <w:r w:rsidRPr="004C51BC">
        <w:t>Zerdüştilik</w:t>
      </w:r>
      <w:proofErr w:type="spellEnd"/>
      <w:r w:rsidRPr="004C51BC">
        <w:t xml:space="preserve">, </w:t>
      </w:r>
      <w:proofErr w:type="spellStart"/>
      <w:r w:rsidRPr="004C51BC">
        <w:t>Sabiilik</w:t>
      </w:r>
      <w:proofErr w:type="spellEnd"/>
      <w:r w:rsidRPr="004C51BC">
        <w:t xml:space="preserve">, </w:t>
      </w:r>
      <w:proofErr w:type="spellStart"/>
      <w:r w:rsidRPr="004C51BC">
        <w:t>Maniheizm</w:t>
      </w:r>
      <w:proofErr w:type="spellEnd"/>
      <w:r w:rsidRPr="004C51BC">
        <w:t xml:space="preserve"> gibi dinler ve özellikleri.</w:t>
      </w:r>
    </w:p>
    <w:p w:rsidR="00342D4E" w:rsidRDefault="00342D4E" w:rsidP="00342D4E">
      <w:pPr>
        <w:jc w:val="both"/>
      </w:pPr>
    </w:p>
    <w:p w:rsidR="00342D4E" w:rsidRPr="002B3822" w:rsidRDefault="00342D4E" w:rsidP="00342D4E">
      <w:pPr>
        <w:ind w:firstLine="708"/>
        <w:jc w:val="both"/>
      </w:pPr>
    </w:p>
    <w:p w:rsidR="00342D4E" w:rsidRPr="002B3822" w:rsidRDefault="00342D4E" w:rsidP="00342D4E">
      <w:pPr>
        <w:jc w:val="both"/>
      </w:pPr>
      <w:r w:rsidRPr="00CC5B25">
        <w:rPr>
          <w:b/>
        </w:rPr>
        <w:t>Arapça Modern Metinler</w:t>
      </w:r>
      <w:r>
        <w:t xml:space="preserve">         </w:t>
      </w:r>
      <w:r>
        <w:rPr>
          <w:b/>
        </w:rPr>
        <w:t>(2 0 2)</w:t>
      </w:r>
      <w:r w:rsidRPr="002B3822">
        <w:t xml:space="preserve"> </w:t>
      </w:r>
    </w:p>
    <w:p w:rsidR="00342D4E" w:rsidRPr="002B3822" w:rsidRDefault="00342D4E" w:rsidP="00342D4E">
      <w:pPr>
        <w:ind w:firstLine="708"/>
        <w:jc w:val="both"/>
      </w:pPr>
      <w:r w:rsidRPr="002B3822">
        <w:t xml:space="preserve">Modern Arap metinlerinden eğitim- öğretim, çevre, tabiat olayları ve doğal afetler, bilim, ekonomi, tıp ve sağlık, uzay, turizm, spor gibi konulardan çeşitli metinler seçilerek metin analizleri yapılır. </w:t>
      </w:r>
    </w:p>
    <w:p w:rsidR="00342D4E" w:rsidRDefault="00342D4E" w:rsidP="00342D4E">
      <w:pPr>
        <w:jc w:val="both"/>
      </w:pPr>
    </w:p>
    <w:p w:rsidR="00342D4E" w:rsidRPr="008F76B2" w:rsidRDefault="00342D4E" w:rsidP="00342D4E">
      <w:pPr>
        <w:jc w:val="both"/>
        <w:rPr>
          <w:b/>
          <w:bCs/>
        </w:rPr>
      </w:pPr>
      <w:r w:rsidRPr="008F76B2">
        <w:rPr>
          <w:b/>
          <w:bCs/>
        </w:rPr>
        <w:t>Karşılaştırmalı İslam ve Batı Düşüncesi</w:t>
      </w:r>
      <w:r w:rsidRPr="008F76B2">
        <w:rPr>
          <w:b/>
          <w:bCs/>
        </w:rPr>
        <w:tab/>
      </w:r>
      <w:r w:rsidRPr="008F76B2">
        <w:rPr>
          <w:b/>
          <w:bCs/>
        </w:rPr>
        <w:tab/>
      </w:r>
      <w:r>
        <w:rPr>
          <w:b/>
          <w:bCs/>
        </w:rPr>
        <w:t>(2 0 2)</w:t>
      </w:r>
    </w:p>
    <w:p w:rsidR="00342D4E" w:rsidRPr="008F76B2" w:rsidRDefault="00342D4E" w:rsidP="00342D4E">
      <w:pPr>
        <w:jc w:val="both"/>
      </w:pPr>
      <w:proofErr w:type="spellStart"/>
      <w:r w:rsidRPr="008F76B2">
        <w:t>Kindî</w:t>
      </w:r>
      <w:proofErr w:type="spellEnd"/>
      <w:r w:rsidRPr="008F76B2">
        <w:t xml:space="preserve">, Farabi, </w:t>
      </w:r>
      <w:proofErr w:type="spellStart"/>
      <w:r w:rsidRPr="008F76B2">
        <w:t>İbn</w:t>
      </w:r>
      <w:proofErr w:type="spellEnd"/>
      <w:r w:rsidRPr="008F76B2">
        <w:t xml:space="preserve"> Sina, </w:t>
      </w:r>
      <w:proofErr w:type="spellStart"/>
      <w:r w:rsidRPr="008F76B2">
        <w:t>Gazalî</w:t>
      </w:r>
      <w:proofErr w:type="spellEnd"/>
      <w:r w:rsidRPr="008F76B2">
        <w:t xml:space="preserve">, </w:t>
      </w:r>
      <w:proofErr w:type="spellStart"/>
      <w:r w:rsidRPr="008F76B2">
        <w:t>İbn</w:t>
      </w:r>
      <w:proofErr w:type="spellEnd"/>
      <w:r w:rsidRPr="008F76B2">
        <w:t xml:space="preserve"> </w:t>
      </w:r>
      <w:proofErr w:type="spellStart"/>
      <w:r w:rsidRPr="008F76B2">
        <w:t>Rüşd</w:t>
      </w:r>
      <w:proofErr w:type="spellEnd"/>
      <w:r w:rsidRPr="008F76B2">
        <w:t xml:space="preserve"> ve </w:t>
      </w:r>
      <w:proofErr w:type="spellStart"/>
      <w:r w:rsidRPr="008F76B2">
        <w:t>Sühreverdi</w:t>
      </w:r>
      <w:proofErr w:type="spellEnd"/>
      <w:r w:rsidRPr="008F76B2">
        <w:t xml:space="preserve"> gibi İslam filozofları ile St. Thomas, </w:t>
      </w:r>
      <w:proofErr w:type="spellStart"/>
      <w:r w:rsidRPr="008F76B2">
        <w:t>Anselm</w:t>
      </w:r>
      <w:proofErr w:type="spellEnd"/>
      <w:r w:rsidRPr="008F76B2">
        <w:t xml:space="preserve">, Descartes, D. </w:t>
      </w:r>
      <w:proofErr w:type="spellStart"/>
      <w:r w:rsidRPr="008F76B2">
        <w:t>Hume</w:t>
      </w:r>
      <w:proofErr w:type="spellEnd"/>
      <w:r w:rsidRPr="008F76B2">
        <w:t>, Locke gibi Batılı filozofların görüşleri, metotları, problem ortaya koymaları, problem çözümlemeleri, birbirinden etkilenmeler, eleştiriler, varılan sonuç ve değerlendirmelerin analizi.</w:t>
      </w:r>
    </w:p>
    <w:p w:rsidR="00342D4E" w:rsidRDefault="00342D4E" w:rsidP="00342D4E">
      <w:pPr>
        <w:jc w:val="both"/>
      </w:pPr>
    </w:p>
    <w:p w:rsidR="00342D4E" w:rsidRPr="00450F02" w:rsidRDefault="00342D4E" w:rsidP="00342D4E">
      <w:pPr>
        <w:jc w:val="both"/>
        <w:rPr>
          <w:b/>
        </w:rPr>
      </w:pPr>
      <w:proofErr w:type="spellStart"/>
      <w:r w:rsidRPr="00450F02">
        <w:rPr>
          <w:b/>
        </w:rPr>
        <w:t>Ilk</w:t>
      </w:r>
      <w:proofErr w:type="spellEnd"/>
      <w:r w:rsidRPr="00450F02">
        <w:rPr>
          <w:b/>
        </w:rPr>
        <w:t xml:space="preserve"> Müslüman Türk Devletleri</w:t>
      </w:r>
      <w:r>
        <w:rPr>
          <w:b/>
        </w:rPr>
        <w:t xml:space="preserve">   (2 0 2)</w:t>
      </w:r>
    </w:p>
    <w:p w:rsidR="00342D4E" w:rsidRDefault="00342D4E" w:rsidP="00342D4E">
      <w:pPr>
        <w:jc w:val="both"/>
      </w:pPr>
      <w:proofErr w:type="spellStart"/>
      <w:r w:rsidRPr="00450F02">
        <w:t>Ilk</w:t>
      </w:r>
      <w:proofErr w:type="spellEnd"/>
      <w:r w:rsidRPr="00450F02">
        <w:t xml:space="preserve"> Müslüman Türk devletleri arasında yer alan </w:t>
      </w:r>
      <w:proofErr w:type="spellStart"/>
      <w:r w:rsidRPr="00450F02">
        <w:t>Karahanlılar</w:t>
      </w:r>
      <w:proofErr w:type="spellEnd"/>
      <w:r w:rsidRPr="00450F02">
        <w:t xml:space="preserve">, </w:t>
      </w:r>
      <w:proofErr w:type="spellStart"/>
      <w:r w:rsidRPr="00450F02">
        <w:t>Gazneliler</w:t>
      </w:r>
      <w:proofErr w:type="spellEnd"/>
      <w:r w:rsidRPr="00450F02">
        <w:t xml:space="preserve">, </w:t>
      </w:r>
      <w:proofErr w:type="spellStart"/>
      <w:r w:rsidRPr="00450F02">
        <w:t>Selçuklular’ın</w:t>
      </w:r>
      <w:proofErr w:type="spellEnd"/>
      <w:r w:rsidRPr="00450F02">
        <w:t xml:space="preserve"> siyasi, iktisadi ve kültürel yapısı hakkındaki bilgiler konu edilecektir.</w:t>
      </w:r>
    </w:p>
    <w:p w:rsidR="00342D4E" w:rsidRDefault="00342D4E" w:rsidP="00342D4E">
      <w:pPr>
        <w:jc w:val="both"/>
      </w:pPr>
    </w:p>
    <w:p w:rsidR="00342D4E" w:rsidRPr="0062597E" w:rsidRDefault="00342D4E" w:rsidP="00342D4E">
      <w:pPr>
        <w:ind w:right="284"/>
        <w:jc w:val="both"/>
        <w:rPr>
          <w:b/>
          <w:bCs/>
        </w:rPr>
      </w:pPr>
      <w:r w:rsidRPr="0062597E">
        <w:rPr>
          <w:b/>
          <w:bCs/>
        </w:rPr>
        <w:lastRenderedPageBreak/>
        <w:t>Çağdaş İslam Akımları</w:t>
      </w:r>
      <w:r>
        <w:rPr>
          <w:b/>
          <w:bCs/>
        </w:rPr>
        <w:t xml:space="preserve">     (2 0 2)</w:t>
      </w:r>
    </w:p>
    <w:p w:rsidR="00342D4E" w:rsidRPr="0062597E" w:rsidRDefault="00342D4E" w:rsidP="00342D4E">
      <w:pPr>
        <w:ind w:right="284"/>
        <w:jc w:val="both"/>
      </w:pPr>
      <w:r w:rsidRPr="0062597E">
        <w:t>Çağdaş İslam Akımlarının tanımı, amacı, konusu, kaynakları, ilgili bilimleri; İslami akım kavramı, din-dini akım ilişkisi; çağdaş İslam akımlarının ortaya çıkmasında etkili olan sebepler; mevcut İslam akımları; günümüzdeki İslami akımların kavramsal, yapısal ve dini-fikri analizi; geleneksel ve yenilikçi dini akımlar; siyasi, fikri-felsefi İslamcılık; dinde mezhepler üstü yaklaşım.</w:t>
      </w:r>
    </w:p>
    <w:p w:rsidR="00342D4E" w:rsidRDefault="00342D4E" w:rsidP="00342D4E">
      <w:pPr>
        <w:jc w:val="both"/>
      </w:pPr>
    </w:p>
    <w:p w:rsidR="00342D4E" w:rsidRPr="00631A80" w:rsidRDefault="00342D4E" w:rsidP="00342D4E">
      <w:pPr>
        <w:jc w:val="both"/>
        <w:rPr>
          <w:b/>
        </w:rPr>
      </w:pPr>
      <w:r w:rsidRPr="00631A80">
        <w:rPr>
          <w:b/>
        </w:rPr>
        <w:t>Bilim Tarihi ve Felsefesi</w:t>
      </w:r>
      <w:r>
        <w:rPr>
          <w:b/>
        </w:rPr>
        <w:t xml:space="preserve">  (2 0 2)</w:t>
      </w:r>
    </w:p>
    <w:p w:rsidR="00342D4E" w:rsidRPr="00631A80" w:rsidRDefault="00342D4E" w:rsidP="00342D4E">
      <w:pPr>
        <w:jc w:val="both"/>
      </w:pPr>
      <w:r w:rsidRPr="00631A80">
        <w:t xml:space="preserve">Bilimin tanımı, mahiyeti, amacı, önemi; bilim ve felsefe ilişkisi: ilk dönem bilim ve felsefe tarihi, ortaçağda bilim ve felsefe, yeniçağda bilim ve felsefe, bilim felsefesinin doğuşu, bilim felsefesinin amacı, bilim felsefesinin önemi, günümüzde bilim felsefesi. </w:t>
      </w:r>
    </w:p>
    <w:p w:rsidR="00342D4E" w:rsidRDefault="00342D4E" w:rsidP="00342D4E">
      <w:pPr>
        <w:jc w:val="both"/>
      </w:pPr>
    </w:p>
    <w:p w:rsidR="00342D4E" w:rsidRDefault="00342D4E" w:rsidP="00342D4E">
      <w:pPr>
        <w:jc w:val="both"/>
        <w:rPr>
          <w:b/>
          <w:sz w:val="24"/>
          <w:szCs w:val="24"/>
        </w:rPr>
      </w:pPr>
      <w:r w:rsidRPr="009F3B6A">
        <w:rPr>
          <w:b/>
          <w:sz w:val="24"/>
          <w:szCs w:val="24"/>
        </w:rPr>
        <w:t xml:space="preserve">VIII. YARIYIL </w:t>
      </w:r>
    </w:p>
    <w:p w:rsidR="00342D4E" w:rsidRDefault="00342D4E" w:rsidP="00342D4E">
      <w:pPr>
        <w:jc w:val="both"/>
        <w:rPr>
          <w:b/>
          <w:sz w:val="24"/>
          <w:szCs w:val="24"/>
        </w:rPr>
      </w:pPr>
    </w:p>
    <w:p w:rsidR="00342D4E" w:rsidRDefault="00342D4E" w:rsidP="00342D4E">
      <w:pPr>
        <w:spacing w:before="120"/>
        <w:jc w:val="both"/>
        <w:rPr>
          <w:b/>
        </w:rPr>
      </w:pPr>
      <w:r>
        <w:rPr>
          <w:b/>
        </w:rPr>
        <w:t>Bitirme Ödevi ( 0 2 1 )</w:t>
      </w:r>
    </w:p>
    <w:p w:rsidR="00342D4E" w:rsidRDefault="00342D4E" w:rsidP="00342D4E">
      <w:pPr>
        <w:jc w:val="both"/>
      </w:pPr>
    </w:p>
    <w:p w:rsidR="00342D4E" w:rsidRDefault="00342D4E" w:rsidP="00342D4E">
      <w:pPr>
        <w:jc w:val="both"/>
        <w:rPr>
          <w:b/>
        </w:rPr>
      </w:pPr>
      <w:r w:rsidRPr="009F3B6A">
        <w:rPr>
          <w:b/>
        </w:rPr>
        <w:t xml:space="preserve">Kur’an Okuma ve </w:t>
      </w:r>
      <w:proofErr w:type="spellStart"/>
      <w:r w:rsidRPr="009F3B6A">
        <w:rPr>
          <w:b/>
        </w:rPr>
        <w:t>Tecvid</w:t>
      </w:r>
      <w:proofErr w:type="spellEnd"/>
      <w:r w:rsidRPr="009F3B6A">
        <w:rPr>
          <w:b/>
        </w:rPr>
        <w:t xml:space="preserve"> VIII  (2 0 2)</w:t>
      </w:r>
    </w:p>
    <w:p w:rsidR="00342D4E" w:rsidRDefault="00342D4E" w:rsidP="00342D4E">
      <w:pPr>
        <w:jc w:val="both"/>
        <w:rPr>
          <w:b/>
        </w:rPr>
      </w:pPr>
    </w:p>
    <w:p w:rsidR="00342D4E" w:rsidRDefault="00342D4E" w:rsidP="00342D4E">
      <w:pPr>
        <w:jc w:val="both"/>
        <w:rPr>
          <w:b/>
        </w:rPr>
      </w:pPr>
      <w:r>
        <w:rPr>
          <w:b/>
        </w:rPr>
        <w:t>Hitabet ve Mesleki Uygulama ( 2 0 2)</w:t>
      </w:r>
    </w:p>
    <w:p w:rsidR="00342D4E" w:rsidRDefault="00342D4E" w:rsidP="00342D4E">
      <w:pPr>
        <w:jc w:val="both"/>
        <w:rPr>
          <w:b/>
        </w:rPr>
      </w:pPr>
    </w:p>
    <w:p w:rsidR="00342D4E" w:rsidRPr="004224F2" w:rsidRDefault="00342D4E" w:rsidP="00342D4E">
      <w:pPr>
        <w:jc w:val="both"/>
        <w:rPr>
          <w:b/>
          <w:bCs/>
        </w:rPr>
      </w:pPr>
      <w:r w:rsidRPr="004224F2">
        <w:rPr>
          <w:b/>
          <w:bCs/>
        </w:rPr>
        <w:t>İslam Felsefesi Tarihi-II</w:t>
      </w:r>
      <w:r w:rsidRPr="004224F2">
        <w:rPr>
          <w:b/>
          <w:bCs/>
        </w:rPr>
        <w:tab/>
      </w:r>
      <w:r w:rsidRPr="004224F2">
        <w:rPr>
          <w:b/>
          <w:bCs/>
        </w:rPr>
        <w:tab/>
      </w:r>
      <w:r>
        <w:rPr>
          <w:b/>
          <w:bCs/>
        </w:rPr>
        <w:t>(2 0 2)</w:t>
      </w:r>
    </w:p>
    <w:p w:rsidR="00342D4E" w:rsidRPr="004224F2" w:rsidRDefault="00342D4E" w:rsidP="00342D4E">
      <w:pPr>
        <w:jc w:val="both"/>
      </w:pPr>
      <w:proofErr w:type="gramStart"/>
      <w:r w:rsidRPr="004224F2">
        <w:t xml:space="preserve">İslam Felsefesinin özgünlüğü, İslam Felsefesinin ortaya çıkış sebepleri, tarihindeki felsefi tartışmalar, </w:t>
      </w:r>
      <w:proofErr w:type="spellStart"/>
      <w:r w:rsidRPr="004224F2">
        <w:t>Kindî</w:t>
      </w:r>
      <w:proofErr w:type="spellEnd"/>
      <w:r w:rsidRPr="004224F2">
        <w:t xml:space="preserve">, Farabi, </w:t>
      </w:r>
      <w:proofErr w:type="spellStart"/>
      <w:r w:rsidRPr="004224F2">
        <w:t>İbn</w:t>
      </w:r>
      <w:proofErr w:type="spellEnd"/>
      <w:r w:rsidRPr="004224F2">
        <w:t xml:space="preserve"> Sina gibi </w:t>
      </w:r>
      <w:proofErr w:type="spellStart"/>
      <w:r w:rsidRPr="004224F2">
        <w:t>Meşşai</w:t>
      </w:r>
      <w:proofErr w:type="spellEnd"/>
      <w:r w:rsidRPr="004224F2">
        <w:t xml:space="preserve"> filozoflar, Gazali gibi eleştirel filozoflar, </w:t>
      </w:r>
      <w:proofErr w:type="spellStart"/>
      <w:r w:rsidRPr="004224F2">
        <w:t>Sühreverdî</w:t>
      </w:r>
      <w:proofErr w:type="spellEnd"/>
      <w:r w:rsidRPr="004224F2">
        <w:t xml:space="preserve"> gibi </w:t>
      </w:r>
      <w:proofErr w:type="spellStart"/>
      <w:r w:rsidRPr="004224F2">
        <w:t>İşraki</w:t>
      </w:r>
      <w:proofErr w:type="spellEnd"/>
      <w:r w:rsidRPr="004224F2">
        <w:t xml:space="preserve"> filozoflar, Felsefe-Din İlişkileri, Selçuklu Döneminde Felsefe, Osmanlı döneminde felsefe, İslam Felsefesinde </w:t>
      </w:r>
      <w:proofErr w:type="spellStart"/>
      <w:r w:rsidRPr="004224F2">
        <w:t>tehafütler</w:t>
      </w:r>
      <w:proofErr w:type="spellEnd"/>
      <w:r w:rsidRPr="004224F2">
        <w:t xml:space="preserve"> ve felsefenin gerilemesi, İslam Felsefesinin sorunları, İslam Felsefesi hakkında modern çalışmalar, Batı’ya etkisi.</w:t>
      </w:r>
      <w:proofErr w:type="gramEnd"/>
    </w:p>
    <w:p w:rsidR="00342D4E" w:rsidRPr="009F3B6A" w:rsidRDefault="00342D4E" w:rsidP="00342D4E">
      <w:pPr>
        <w:jc w:val="both"/>
        <w:rPr>
          <w:b/>
        </w:rPr>
      </w:pPr>
    </w:p>
    <w:p w:rsidR="00342D4E" w:rsidRPr="004C51BC" w:rsidRDefault="00342D4E" w:rsidP="00342D4E">
      <w:pPr>
        <w:jc w:val="both"/>
      </w:pPr>
    </w:p>
    <w:p w:rsidR="00342D4E" w:rsidRPr="004224F2" w:rsidRDefault="00342D4E" w:rsidP="00342D4E">
      <w:pPr>
        <w:jc w:val="both"/>
        <w:rPr>
          <w:b/>
        </w:rPr>
      </w:pPr>
      <w:r w:rsidRPr="004224F2">
        <w:rPr>
          <w:b/>
        </w:rPr>
        <w:t xml:space="preserve">Din Felsefesi II  </w:t>
      </w:r>
      <w:r w:rsidRPr="004224F2">
        <w:rPr>
          <w:b/>
        </w:rPr>
        <w:tab/>
      </w:r>
      <w:r w:rsidRPr="004224F2">
        <w:rPr>
          <w:b/>
        </w:rPr>
        <w:tab/>
      </w:r>
      <w:r>
        <w:rPr>
          <w:b/>
        </w:rPr>
        <w:t>(2 0 2)</w:t>
      </w:r>
    </w:p>
    <w:p w:rsidR="00342D4E" w:rsidRPr="004224F2" w:rsidRDefault="00342D4E" w:rsidP="00342D4E">
      <w:pPr>
        <w:jc w:val="both"/>
      </w:pPr>
      <w:r w:rsidRPr="004224F2">
        <w:t xml:space="preserve">Sıfatlar ve Tanrı-âlem ilişkisi, deizm, panteizm ve </w:t>
      </w:r>
      <w:proofErr w:type="spellStart"/>
      <w:r w:rsidRPr="004224F2">
        <w:t>panenteizm</w:t>
      </w:r>
      <w:proofErr w:type="spellEnd"/>
      <w:r w:rsidRPr="004224F2">
        <w:t xml:space="preserve">, ateizm, kötülük problemi ve ateizm, ateizmin dayandığı temeller, ölüm ve sonrası, ölümsüzlük, </w:t>
      </w:r>
      <w:proofErr w:type="spellStart"/>
      <w:r w:rsidRPr="004224F2">
        <w:t>haşr</w:t>
      </w:r>
      <w:proofErr w:type="spellEnd"/>
      <w:r w:rsidRPr="004224F2">
        <w:t>, din ve bilim, din, sanat ve ahlak.</w:t>
      </w:r>
    </w:p>
    <w:p w:rsidR="00342D4E" w:rsidRDefault="00342D4E" w:rsidP="00342D4E">
      <w:pPr>
        <w:jc w:val="both"/>
        <w:rPr>
          <w:b/>
        </w:rPr>
      </w:pPr>
    </w:p>
    <w:p w:rsidR="00342D4E" w:rsidRPr="004224F2" w:rsidRDefault="00342D4E" w:rsidP="00342D4E">
      <w:pPr>
        <w:jc w:val="both"/>
        <w:rPr>
          <w:b/>
        </w:rPr>
      </w:pPr>
      <w:r w:rsidRPr="004224F2">
        <w:rPr>
          <w:b/>
        </w:rPr>
        <w:t xml:space="preserve">Dinler </w:t>
      </w:r>
      <w:proofErr w:type="gramStart"/>
      <w:r w:rsidRPr="004224F2">
        <w:rPr>
          <w:b/>
        </w:rPr>
        <w:t>Tarihi  II</w:t>
      </w:r>
      <w:proofErr w:type="gramEnd"/>
      <w:r w:rsidRPr="004224F2">
        <w:rPr>
          <w:b/>
        </w:rPr>
        <w:tab/>
      </w:r>
      <w:r w:rsidRPr="004224F2">
        <w:rPr>
          <w:b/>
        </w:rPr>
        <w:tab/>
      </w:r>
      <w:r>
        <w:rPr>
          <w:b/>
        </w:rPr>
        <w:t>(2 0 2)</w:t>
      </w:r>
    </w:p>
    <w:p w:rsidR="00342D4E" w:rsidRPr="004224F2" w:rsidRDefault="00342D4E" w:rsidP="00342D4E">
      <w:pPr>
        <w:jc w:val="both"/>
      </w:pPr>
      <w:r w:rsidRPr="004224F2">
        <w:t>İlahi Dinler: Yahudiliğinin tarihçesi, inanç ve ibadetler, kutsal metinler, mezhepler, bayramlar, gelenek ve görenekler; Hıristiyanlık, tarihçe,  inanç ve ibadetler, mezhepler, bayramlar, gelenek ve görenekler; İslam dininin inanç ve ibadetleri, İslam’ın diğer ilahi dinlerle inanç ve ibadet noktasında mukayesesi. Batı’da yeni dini hareketler.</w:t>
      </w:r>
    </w:p>
    <w:p w:rsidR="00342D4E" w:rsidRPr="00EA6ABE" w:rsidRDefault="00342D4E" w:rsidP="00342D4E">
      <w:pPr>
        <w:jc w:val="both"/>
      </w:pPr>
    </w:p>
    <w:p w:rsidR="00342D4E" w:rsidRDefault="00342D4E" w:rsidP="00342D4E">
      <w:pPr>
        <w:jc w:val="both"/>
        <w:rPr>
          <w:b/>
          <w:bCs/>
        </w:rPr>
      </w:pPr>
      <w:r w:rsidRPr="00E33457">
        <w:rPr>
          <w:b/>
          <w:bCs/>
        </w:rPr>
        <w:t xml:space="preserve">Tefsir Metinleri </w:t>
      </w:r>
      <w:r>
        <w:rPr>
          <w:b/>
          <w:bCs/>
        </w:rPr>
        <w:t xml:space="preserve">    (2 0 2)</w:t>
      </w:r>
    </w:p>
    <w:p w:rsidR="00342D4E" w:rsidRDefault="00342D4E" w:rsidP="00342D4E">
      <w:pPr>
        <w:spacing w:after="200"/>
        <w:jc w:val="both"/>
      </w:pPr>
      <w:r>
        <w:t xml:space="preserve">Örgün öğretimde 4. Sınıf bahar yarıyılında öğrencinin alt sınıflarda gördüğü dini ilimlere ait müktesebat üzerine yeniden fakat daha derinlikli ve ağır tefsir metinleri okuma becerisi kazandırmak. Bu amaçla </w:t>
      </w:r>
      <w:proofErr w:type="spellStart"/>
      <w:r>
        <w:t>Taberi</w:t>
      </w:r>
      <w:proofErr w:type="spellEnd"/>
      <w:r>
        <w:t xml:space="preserve">, </w:t>
      </w:r>
      <w:proofErr w:type="spellStart"/>
      <w:r>
        <w:t>İbn</w:t>
      </w:r>
      <w:proofErr w:type="spellEnd"/>
      <w:r>
        <w:t xml:space="preserve"> Kesir, Razi, </w:t>
      </w:r>
      <w:proofErr w:type="spellStart"/>
      <w:proofErr w:type="gramStart"/>
      <w:r>
        <w:t>Zemahşeri</w:t>
      </w:r>
      <w:proofErr w:type="spellEnd"/>
      <w:r>
        <w:t xml:space="preserve">  </w:t>
      </w:r>
      <w:proofErr w:type="spellStart"/>
      <w:r>
        <w:t>Alusi</w:t>
      </w:r>
      <w:proofErr w:type="spellEnd"/>
      <w:proofErr w:type="gramEnd"/>
      <w:r>
        <w:t xml:space="preserve"> vb. tefsir metinlerinden bazıları seçilerek takip edilecek, öğrencilere daha ileri tefsir metni okuma becerisi kazandırılacaktır.</w:t>
      </w:r>
    </w:p>
    <w:p w:rsidR="00342D4E" w:rsidRPr="00E33457" w:rsidRDefault="00342D4E" w:rsidP="00342D4E">
      <w:pPr>
        <w:jc w:val="both"/>
        <w:rPr>
          <w:b/>
        </w:rPr>
      </w:pPr>
      <w:r w:rsidRPr="00E33457">
        <w:rPr>
          <w:b/>
        </w:rPr>
        <w:t xml:space="preserve">Din Felsefesinin Çağdaş Problemleri </w:t>
      </w:r>
      <w:r w:rsidRPr="00E33457">
        <w:rPr>
          <w:b/>
        </w:rPr>
        <w:tab/>
      </w:r>
      <w:r w:rsidRPr="00E33457">
        <w:rPr>
          <w:b/>
        </w:rPr>
        <w:tab/>
      </w:r>
      <w:r>
        <w:rPr>
          <w:b/>
        </w:rPr>
        <w:t>(2 0 2)</w:t>
      </w:r>
    </w:p>
    <w:p w:rsidR="00342D4E" w:rsidRPr="00E33457" w:rsidRDefault="00342D4E" w:rsidP="00342D4E">
      <w:pPr>
        <w:jc w:val="both"/>
      </w:pPr>
      <w:r w:rsidRPr="00E33457">
        <w:t>İman-akıl, vahiy ilişkisi, Tanrı’nın varlığı ve sıfatları, Tanrı-âlem–insan ilişkisi; ahlak, ahlakın kaynağı, kötülük sorunu, din-bilim ilişkisi, dini tecrübe ve dini çeşitlilik.</w:t>
      </w:r>
    </w:p>
    <w:p w:rsidR="00342D4E" w:rsidRDefault="00342D4E" w:rsidP="00342D4E">
      <w:pPr>
        <w:spacing w:after="200"/>
        <w:jc w:val="both"/>
      </w:pPr>
    </w:p>
    <w:p w:rsidR="00342D4E" w:rsidRPr="00450F02" w:rsidRDefault="00342D4E" w:rsidP="00342D4E">
      <w:pPr>
        <w:jc w:val="both"/>
        <w:rPr>
          <w:b/>
        </w:rPr>
      </w:pPr>
      <w:r w:rsidRPr="00450F02">
        <w:rPr>
          <w:b/>
        </w:rPr>
        <w:t>Günümüz İslam Ülkeleri</w:t>
      </w:r>
      <w:r>
        <w:rPr>
          <w:b/>
        </w:rPr>
        <w:t xml:space="preserve">    (2 0 2)</w:t>
      </w:r>
    </w:p>
    <w:p w:rsidR="00342D4E" w:rsidRPr="00450F02" w:rsidRDefault="00342D4E" w:rsidP="00342D4E">
      <w:pPr>
        <w:jc w:val="both"/>
      </w:pPr>
      <w:r w:rsidRPr="00450F02">
        <w:t>Günümüzde mevcut olan İslam ülkelerinin siyasi, iktisadi ve kültürel durumları genel hatlarıyla işlenecektir.</w:t>
      </w:r>
    </w:p>
    <w:p w:rsidR="00342D4E" w:rsidRDefault="00342D4E" w:rsidP="00342D4E">
      <w:pPr>
        <w:spacing w:after="200"/>
        <w:jc w:val="both"/>
      </w:pPr>
    </w:p>
    <w:p w:rsidR="00342D4E" w:rsidRPr="00DD1545" w:rsidRDefault="00342D4E" w:rsidP="00342D4E">
      <w:pPr>
        <w:ind w:right="284"/>
        <w:jc w:val="both"/>
        <w:rPr>
          <w:b/>
          <w:bCs/>
        </w:rPr>
      </w:pPr>
      <w:r w:rsidRPr="00DD1545">
        <w:rPr>
          <w:b/>
          <w:bCs/>
        </w:rPr>
        <w:t>Türkiye'de Dinî Akımlar   (2 0 2)</w:t>
      </w:r>
    </w:p>
    <w:p w:rsidR="00342D4E" w:rsidRPr="00DD1545" w:rsidRDefault="00342D4E" w:rsidP="00342D4E">
      <w:pPr>
        <w:ind w:right="284"/>
        <w:jc w:val="both"/>
      </w:pPr>
      <w:r w:rsidRPr="00DD1545">
        <w:t xml:space="preserve">Dersin tanımı, amacı, konusu, kaynakları, ilgili bilimler; dini akım kavramı, din-siyaset ilişkisi; dini akımların ortaya çıkmasında etkili olan sebepler; mevcut dini akımlar; dini akımların yapısal ve dini-fikri analizi; faaliyet alanları; geleneksel ve yenilikçi dini akımlar; bu akımların lider ve taraftar </w:t>
      </w:r>
      <w:proofErr w:type="gramStart"/>
      <w:r w:rsidRPr="00DD1545">
        <w:t>profilleri</w:t>
      </w:r>
      <w:proofErr w:type="gramEnd"/>
      <w:r w:rsidRPr="00DD1545">
        <w:t>; akımlar üstü yaklaşım; küreselleşme ve dini akımlar.</w:t>
      </w:r>
    </w:p>
    <w:p w:rsidR="00342D4E" w:rsidRPr="00DD1545" w:rsidRDefault="00342D4E" w:rsidP="00342D4E">
      <w:pPr>
        <w:spacing w:before="120"/>
        <w:jc w:val="both"/>
        <w:rPr>
          <w:b/>
        </w:rPr>
      </w:pPr>
    </w:p>
    <w:p w:rsidR="00342D4E" w:rsidRPr="00DD1545" w:rsidRDefault="00342D4E" w:rsidP="00342D4E">
      <w:pPr>
        <w:jc w:val="both"/>
        <w:rPr>
          <w:b/>
          <w:bCs/>
        </w:rPr>
      </w:pPr>
      <w:r w:rsidRPr="00DD1545">
        <w:rPr>
          <w:b/>
          <w:bCs/>
        </w:rPr>
        <w:t>Çağdaş Türk Düşünürleri</w:t>
      </w:r>
      <w:r w:rsidRPr="00DD1545">
        <w:rPr>
          <w:b/>
          <w:bCs/>
        </w:rPr>
        <w:tab/>
      </w:r>
      <w:r>
        <w:rPr>
          <w:b/>
          <w:bCs/>
        </w:rPr>
        <w:t>(2 0 2)</w:t>
      </w:r>
    </w:p>
    <w:p w:rsidR="00342D4E" w:rsidRPr="00DD1545" w:rsidRDefault="00342D4E" w:rsidP="00342D4E">
      <w:pPr>
        <w:jc w:val="both"/>
      </w:pPr>
      <w:r w:rsidRPr="00DD1545">
        <w:t xml:space="preserve">Tanzimat ile birlikte başlayan batılılaşma sonucu ortaya çıkan felsefî görüşler: </w:t>
      </w:r>
      <w:proofErr w:type="spellStart"/>
      <w:r w:rsidRPr="00DD1545">
        <w:t>Münif</w:t>
      </w:r>
      <w:proofErr w:type="spellEnd"/>
      <w:r w:rsidRPr="00DD1545">
        <w:t xml:space="preserve"> Paşa, Ali </w:t>
      </w:r>
      <w:proofErr w:type="spellStart"/>
      <w:r w:rsidRPr="00DD1545">
        <w:t>Suavî</w:t>
      </w:r>
      <w:proofErr w:type="spellEnd"/>
      <w:r w:rsidRPr="00DD1545">
        <w:t xml:space="preserve">, Ahmet Mithat Efendi, Hilmi Ziya Ülken, İsmail Hakkı İzmirli, Mehmet Akif Ersoy, Elmalılı Muhammed Hamdi </w:t>
      </w:r>
      <w:proofErr w:type="spellStart"/>
      <w:r w:rsidRPr="00DD1545">
        <w:t>Yazır</w:t>
      </w:r>
      <w:proofErr w:type="spellEnd"/>
      <w:r w:rsidRPr="00DD1545">
        <w:t>, Ziya Gökalp, Nurettin Topçu, Erol Güngör gibi Çağdaş Türk düşünürlerinin görüşleri ve eserlerinin karşılaştırmalı ve eleştirel bir yaklaşımla değerlendirilmesi.</w:t>
      </w:r>
    </w:p>
    <w:p w:rsidR="00342D4E" w:rsidRPr="00450F02" w:rsidRDefault="00342D4E" w:rsidP="00342D4E">
      <w:pPr>
        <w:jc w:val="both"/>
      </w:pPr>
    </w:p>
    <w:p w:rsidR="00342D4E" w:rsidRPr="006C55D3" w:rsidRDefault="00342D4E" w:rsidP="00342D4E">
      <w:pPr>
        <w:jc w:val="both"/>
      </w:pPr>
    </w:p>
    <w:p w:rsidR="00342D4E" w:rsidRPr="0000591C" w:rsidRDefault="00342D4E" w:rsidP="00342D4E">
      <w:pPr>
        <w:jc w:val="both"/>
        <w:rPr>
          <w:color w:val="000000" w:themeColor="text1"/>
          <w:lang w:eastAsia="tr-TR"/>
        </w:rPr>
      </w:pPr>
    </w:p>
    <w:p w:rsidR="00342D4E" w:rsidRPr="0052307E" w:rsidRDefault="00342D4E" w:rsidP="00342D4E">
      <w:pPr>
        <w:rPr>
          <w:b/>
          <w:sz w:val="24"/>
          <w:szCs w:val="24"/>
        </w:rPr>
      </w:pPr>
    </w:p>
    <w:p w:rsidR="00F5629F" w:rsidRDefault="00F5629F" w:rsidP="00E316FF">
      <w:pPr>
        <w:rPr>
          <w:sz w:val="16"/>
          <w:szCs w:val="16"/>
        </w:rPr>
      </w:pPr>
    </w:p>
    <w:sectPr w:rsidR="00F5629F" w:rsidSect="001C4FCC">
      <w:pgSz w:w="11906" w:h="16838"/>
      <w:pgMar w:top="238" w:right="1418" w:bottom="24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78B"/>
    <w:multiLevelType w:val="hybridMultilevel"/>
    <w:tmpl w:val="AD8428F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194D51"/>
    <w:multiLevelType w:val="hybridMultilevel"/>
    <w:tmpl w:val="5882F916"/>
    <w:lvl w:ilvl="0" w:tplc="E6225A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9F"/>
    <w:rsid w:val="00000436"/>
    <w:rsid w:val="000063F7"/>
    <w:rsid w:val="0001508A"/>
    <w:rsid w:val="00025320"/>
    <w:rsid w:val="00031623"/>
    <w:rsid w:val="0003216A"/>
    <w:rsid w:val="000324F6"/>
    <w:rsid w:val="00034C55"/>
    <w:rsid w:val="000378B4"/>
    <w:rsid w:val="00040662"/>
    <w:rsid w:val="00040D11"/>
    <w:rsid w:val="00050B63"/>
    <w:rsid w:val="00052631"/>
    <w:rsid w:val="000562BC"/>
    <w:rsid w:val="00060A94"/>
    <w:rsid w:val="000649FC"/>
    <w:rsid w:val="00070921"/>
    <w:rsid w:val="000804B4"/>
    <w:rsid w:val="00080F15"/>
    <w:rsid w:val="000A55D5"/>
    <w:rsid w:val="000A5686"/>
    <w:rsid w:val="000B343F"/>
    <w:rsid w:val="000B4E17"/>
    <w:rsid w:val="000D0310"/>
    <w:rsid w:val="000D0F43"/>
    <w:rsid w:val="000D23AA"/>
    <w:rsid w:val="000F5815"/>
    <w:rsid w:val="00101C7C"/>
    <w:rsid w:val="00101E2D"/>
    <w:rsid w:val="001065B5"/>
    <w:rsid w:val="0013437E"/>
    <w:rsid w:val="00142122"/>
    <w:rsid w:val="001478FE"/>
    <w:rsid w:val="0015284E"/>
    <w:rsid w:val="00154592"/>
    <w:rsid w:val="00154EAA"/>
    <w:rsid w:val="001551F8"/>
    <w:rsid w:val="00164749"/>
    <w:rsid w:val="00171176"/>
    <w:rsid w:val="00175059"/>
    <w:rsid w:val="00180900"/>
    <w:rsid w:val="001812D0"/>
    <w:rsid w:val="001867CC"/>
    <w:rsid w:val="00187E54"/>
    <w:rsid w:val="001A1692"/>
    <w:rsid w:val="001B125A"/>
    <w:rsid w:val="001B226E"/>
    <w:rsid w:val="001B5F9C"/>
    <w:rsid w:val="001B68A0"/>
    <w:rsid w:val="001B77E5"/>
    <w:rsid w:val="001C1884"/>
    <w:rsid w:val="001C4FCC"/>
    <w:rsid w:val="001C5CB7"/>
    <w:rsid w:val="001C7F18"/>
    <w:rsid w:val="001D3A3C"/>
    <w:rsid w:val="001E1296"/>
    <w:rsid w:val="001E6F91"/>
    <w:rsid w:val="001E731E"/>
    <w:rsid w:val="0020270F"/>
    <w:rsid w:val="0020416B"/>
    <w:rsid w:val="002076C4"/>
    <w:rsid w:val="00222CB8"/>
    <w:rsid w:val="00222F2B"/>
    <w:rsid w:val="002312D3"/>
    <w:rsid w:val="00235612"/>
    <w:rsid w:val="00245AB3"/>
    <w:rsid w:val="00264908"/>
    <w:rsid w:val="00275A8C"/>
    <w:rsid w:val="002819DA"/>
    <w:rsid w:val="002A4BD4"/>
    <w:rsid w:val="002A5742"/>
    <w:rsid w:val="002B2D31"/>
    <w:rsid w:val="002B4232"/>
    <w:rsid w:val="002D278E"/>
    <w:rsid w:val="002E2D74"/>
    <w:rsid w:val="002F26A4"/>
    <w:rsid w:val="002F7378"/>
    <w:rsid w:val="0033020A"/>
    <w:rsid w:val="00332693"/>
    <w:rsid w:val="00342D4E"/>
    <w:rsid w:val="00344EF5"/>
    <w:rsid w:val="00355D78"/>
    <w:rsid w:val="0036160D"/>
    <w:rsid w:val="0037111B"/>
    <w:rsid w:val="003739B6"/>
    <w:rsid w:val="00373FEB"/>
    <w:rsid w:val="003A31A4"/>
    <w:rsid w:val="003A3B1B"/>
    <w:rsid w:val="003A5A6A"/>
    <w:rsid w:val="003B1760"/>
    <w:rsid w:val="003C0206"/>
    <w:rsid w:val="003C7FE3"/>
    <w:rsid w:val="003D0017"/>
    <w:rsid w:val="003E531C"/>
    <w:rsid w:val="004035AA"/>
    <w:rsid w:val="00404609"/>
    <w:rsid w:val="0042323E"/>
    <w:rsid w:val="004326E0"/>
    <w:rsid w:val="0047117F"/>
    <w:rsid w:val="004728BB"/>
    <w:rsid w:val="004907EB"/>
    <w:rsid w:val="004A3E9C"/>
    <w:rsid w:val="004B6BF6"/>
    <w:rsid w:val="004C2625"/>
    <w:rsid w:val="004C3A69"/>
    <w:rsid w:val="004C48B5"/>
    <w:rsid w:val="004D711B"/>
    <w:rsid w:val="004E3CD6"/>
    <w:rsid w:val="00504A22"/>
    <w:rsid w:val="00507EB2"/>
    <w:rsid w:val="00513781"/>
    <w:rsid w:val="00517B34"/>
    <w:rsid w:val="005344E3"/>
    <w:rsid w:val="0054278A"/>
    <w:rsid w:val="00551F2F"/>
    <w:rsid w:val="00560549"/>
    <w:rsid w:val="00570B32"/>
    <w:rsid w:val="005775B8"/>
    <w:rsid w:val="0058296D"/>
    <w:rsid w:val="0059500D"/>
    <w:rsid w:val="005B3D9D"/>
    <w:rsid w:val="005C0E51"/>
    <w:rsid w:val="005C611B"/>
    <w:rsid w:val="005D47A4"/>
    <w:rsid w:val="005D68CC"/>
    <w:rsid w:val="005D7867"/>
    <w:rsid w:val="005E7799"/>
    <w:rsid w:val="005F40FE"/>
    <w:rsid w:val="005F5B69"/>
    <w:rsid w:val="00620C20"/>
    <w:rsid w:val="00634684"/>
    <w:rsid w:val="00635B47"/>
    <w:rsid w:val="00635D42"/>
    <w:rsid w:val="00637540"/>
    <w:rsid w:val="006537CA"/>
    <w:rsid w:val="00674CE2"/>
    <w:rsid w:val="0068342E"/>
    <w:rsid w:val="006860B5"/>
    <w:rsid w:val="00692B62"/>
    <w:rsid w:val="006963CA"/>
    <w:rsid w:val="006A721C"/>
    <w:rsid w:val="006A7F3D"/>
    <w:rsid w:val="006B0EF4"/>
    <w:rsid w:val="006B6F50"/>
    <w:rsid w:val="006D762D"/>
    <w:rsid w:val="006E396B"/>
    <w:rsid w:val="006F035D"/>
    <w:rsid w:val="007067CC"/>
    <w:rsid w:val="00711A3E"/>
    <w:rsid w:val="007218F9"/>
    <w:rsid w:val="00723E61"/>
    <w:rsid w:val="00725D02"/>
    <w:rsid w:val="00741239"/>
    <w:rsid w:val="00741F14"/>
    <w:rsid w:val="00743CEF"/>
    <w:rsid w:val="00746AC1"/>
    <w:rsid w:val="007810D4"/>
    <w:rsid w:val="007942FA"/>
    <w:rsid w:val="00794425"/>
    <w:rsid w:val="00796FB6"/>
    <w:rsid w:val="0079726B"/>
    <w:rsid w:val="007E0544"/>
    <w:rsid w:val="007E1314"/>
    <w:rsid w:val="007E30DF"/>
    <w:rsid w:val="007E559E"/>
    <w:rsid w:val="007F1031"/>
    <w:rsid w:val="007F4518"/>
    <w:rsid w:val="007F61BF"/>
    <w:rsid w:val="00800FC2"/>
    <w:rsid w:val="00810F9F"/>
    <w:rsid w:val="00812D30"/>
    <w:rsid w:val="00815ABF"/>
    <w:rsid w:val="0081735D"/>
    <w:rsid w:val="008302AC"/>
    <w:rsid w:val="00831CD9"/>
    <w:rsid w:val="00836F5B"/>
    <w:rsid w:val="00856402"/>
    <w:rsid w:val="00863C94"/>
    <w:rsid w:val="00866502"/>
    <w:rsid w:val="008764A1"/>
    <w:rsid w:val="0088510A"/>
    <w:rsid w:val="008972A7"/>
    <w:rsid w:val="008B3502"/>
    <w:rsid w:val="008C062B"/>
    <w:rsid w:val="008C0D4C"/>
    <w:rsid w:val="008D69F4"/>
    <w:rsid w:val="008E2CB3"/>
    <w:rsid w:val="008E4281"/>
    <w:rsid w:val="00910BA9"/>
    <w:rsid w:val="00921528"/>
    <w:rsid w:val="00923E73"/>
    <w:rsid w:val="009339B6"/>
    <w:rsid w:val="00942513"/>
    <w:rsid w:val="009426B3"/>
    <w:rsid w:val="0096330C"/>
    <w:rsid w:val="00964597"/>
    <w:rsid w:val="00967F86"/>
    <w:rsid w:val="009B21E0"/>
    <w:rsid w:val="009D1094"/>
    <w:rsid w:val="009E48D4"/>
    <w:rsid w:val="009E77F3"/>
    <w:rsid w:val="009F07D5"/>
    <w:rsid w:val="00A04321"/>
    <w:rsid w:val="00A07BD0"/>
    <w:rsid w:val="00A172BF"/>
    <w:rsid w:val="00A17B67"/>
    <w:rsid w:val="00A204EB"/>
    <w:rsid w:val="00A243BD"/>
    <w:rsid w:val="00A2507F"/>
    <w:rsid w:val="00A4385C"/>
    <w:rsid w:val="00A44FD8"/>
    <w:rsid w:val="00A50A8D"/>
    <w:rsid w:val="00A57A08"/>
    <w:rsid w:val="00A81761"/>
    <w:rsid w:val="00A958FC"/>
    <w:rsid w:val="00AA4908"/>
    <w:rsid w:val="00AB3260"/>
    <w:rsid w:val="00AB4F18"/>
    <w:rsid w:val="00AD0B1F"/>
    <w:rsid w:val="00AF6BAC"/>
    <w:rsid w:val="00B03588"/>
    <w:rsid w:val="00B12AD0"/>
    <w:rsid w:val="00B3019F"/>
    <w:rsid w:val="00B56073"/>
    <w:rsid w:val="00B61BAA"/>
    <w:rsid w:val="00B64BF4"/>
    <w:rsid w:val="00B65DB6"/>
    <w:rsid w:val="00B77313"/>
    <w:rsid w:val="00B80C0D"/>
    <w:rsid w:val="00BB1AAA"/>
    <w:rsid w:val="00BB54DC"/>
    <w:rsid w:val="00BB6AAE"/>
    <w:rsid w:val="00BC5F50"/>
    <w:rsid w:val="00BC72A2"/>
    <w:rsid w:val="00BD4D7F"/>
    <w:rsid w:val="00BE1496"/>
    <w:rsid w:val="00BF2502"/>
    <w:rsid w:val="00C2131B"/>
    <w:rsid w:val="00C360FF"/>
    <w:rsid w:val="00C549AC"/>
    <w:rsid w:val="00C54E0E"/>
    <w:rsid w:val="00C77A36"/>
    <w:rsid w:val="00C80786"/>
    <w:rsid w:val="00CA1156"/>
    <w:rsid w:val="00CD3EFC"/>
    <w:rsid w:val="00CE49A6"/>
    <w:rsid w:val="00CF1AEA"/>
    <w:rsid w:val="00CF1CC7"/>
    <w:rsid w:val="00D20E3D"/>
    <w:rsid w:val="00D33884"/>
    <w:rsid w:val="00D40F65"/>
    <w:rsid w:val="00D41681"/>
    <w:rsid w:val="00D42767"/>
    <w:rsid w:val="00D56613"/>
    <w:rsid w:val="00D63540"/>
    <w:rsid w:val="00D8092F"/>
    <w:rsid w:val="00D91A64"/>
    <w:rsid w:val="00DA376C"/>
    <w:rsid w:val="00DA7892"/>
    <w:rsid w:val="00DB1012"/>
    <w:rsid w:val="00DB4255"/>
    <w:rsid w:val="00DC03DF"/>
    <w:rsid w:val="00DC7A6C"/>
    <w:rsid w:val="00DC7AA5"/>
    <w:rsid w:val="00DD349E"/>
    <w:rsid w:val="00DD3985"/>
    <w:rsid w:val="00DD7C4E"/>
    <w:rsid w:val="00DE2D0D"/>
    <w:rsid w:val="00DE5019"/>
    <w:rsid w:val="00DF6B25"/>
    <w:rsid w:val="00E01149"/>
    <w:rsid w:val="00E0124A"/>
    <w:rsid w:val="00E1329A"/>
    <w:rsid w:val="00E1687B"/>
    <w:rsid w:val="00E21C65"/>
    <w:rsid w:val="00E23F64"/>
    <w:rsid w:val="00E242DE"/>
    <w:rsid w:val="00E255CF"/>
    <w:rsid w:val="00E316FF"/>
    <w:rsid w:val="00E60971"/>
    <w:rsid w:val="00E63A80"/>
    <w:rsid w:val="00E73058"/>
    <w:rsid w:val="00E7678F"/>
    <w:rsid w:val="00E77EC7"/>
    <w:rsid w:val="00E824BB"/>
    <w:rsid w:val="00E92650"/>
    <w:rsid w:val="00EA389D"/>
    <w:rsid w:val="00EB712F"/>
    <w:rsid w:val="00EC29D9"/>
    <w:rsid w:val="00EC532A"/>
    <w:rsid w:val="00ED1ACE"/>
    <w:rsid w:val="00EF17F8"/>
    <w:rsid w:val="00EF333E"/>
    <w:rsid w:val="00F00891"/>
    <w:rsid w:val="00F14C5E"/>
    <w:rsid w:val="00F24F0B"/>
    <w:rsid w:val="00F43967"/>
    <w:rsid w:val="00F5629F"/>
    <w:rsid w:val="00F93354"/>
    <w:rsid w:val="00FA2BE4"/>
    <w:rsid w:val="00FA547E"/>
    <w:rsid w:val="00FC0266"/>
    <w:rsid w:val="00FC5381"/>
    <w:rsid w:val="00FE31F1"/>
    <w:rsid w:val="00FE3E94"/>
    <w:rsid w:val="00FE451D"/>
    <w:rsid w:val="00FF054B"/>
    <w:rsid w:val="00FF4FE7"/>
    <w:rsid w:val="00FF6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2F737-18FF-4871-9101-24226FE3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9F"/>
    <w:rPr>
      <w:rFonts w:ascii="Times New Roman" w:eastAsia="Times New Roman" w:hAnsi="Times New Roman"/>
      <w:lang w:eastAsia="en-US"/>
    </w:rPr>
  </w:style>
  <w:style w:type="paragraph" w:styleId="Balk1">
    <w:name w:val="heading 1"/>
    <w:basedOn w:val="Normal"/>
    <w:next w:val="Normal"/>
    <w:link w:val="Balk1Char"/>
    <w:qFormat/>
    <w:rsid w:val="00F5629F"/>
    <w:pPr>
      <w:keepNext/>
      <w:outlineLvl w:val="0"/>
    </w:pPr>
    <w:rPr>
      <w:sz w:val="32"/>
    </w:rPr>
  </w:style>
  <w:style w:type="paragraph" w:styleId="Balk3">
    <w:name w:val="heading 3"/>
    <w:basedOn w:val="Normal"/>
    <w:next w:val="Normal"/>
    <w:link w:val="Balk3Char"/>
    <w:uiPriority w:val="9"/>
    <w:unhideWhenUsed/>
    <w:qFormat/>
    <w:rsid w:val="003C0206"/>
    <w:pPr>
      <w:keepNext/>
      <w:keepLines/>
      <w:spacing w:before="120" w:after="120" w:line="276" w:lineRule="auto"/>
      <w:ind w:firstLine="709"/>
      <w:outlineLvl w:val="2"/>
    </w:pPr>
    <w:rPr>
      <w:b/>
      <w:bCs/>
      <w:color w:val="000000"/>
      <w:sz w:val="24"/>
      <w:szCs w:val="22"/>
    </w:rPr>
  </w:style>
  <w:style w:type="paragraph" w:styleId="Balk4">
    <w:name w:val="heading 4"/>
    <w:basedOn w:val="Normal"/>
    <w:next w:val="Normal"/>
    <w:link w:val="Balk4Char"/>
    <w:qFormat/>
    <w:rsid w:val="00F5629F"/>
    <w:pPr>
      <w:keepNext/>
      <w:outlineLvl w:val="3"/>
    </w:pPr>
    <w:rPr>
      <w:b/>
      <w:sz w:val="16"/>
    </w:rPr>
  </w:style>
  <w:style w:type="paragraph" w:styleId="Balk5">
    <w:name w:val="heading 5"/>
    <w:basedOn w:val="Normal"/>
    <w:next w:val="Normal"/>
    <w:link w:val="Balk5Char"/>
    <w:qFormat/>
    <w:rsid w:val="00F5629F"/>
    <w:pPr>
      <w:keepNext/>
      <w:jc w:val="center"/>
      <w:outlineLvl w:val="4"/>
    </w:pPr>
    <w:rPr>
      <w:b/>
    </w:rPr>
  </w:style>
  <w:style w:type="paragraph" w:styleId="Balk6">
    <w:name w:val="heading 6"/>
    <w:basedOn w:val="Normal"/>
    <w:next w:val="Normal"/>
    <w:link w:val="Balk6Char"/>
    <w:qFormat/>
    <w:rsid w:val="00F5629F"/>
    <w:pPr>
      <w:keepNext/>
      <w:outlineLvl w:val="5"/>
    </w:pPr>
    <w:rPr>
      <w:b/>
    </w:rPr>
  </w:style>
  <w:style w:type="paragraph" w:styleId="Balk7">
    <w:name w:val="heading 7"/>
    <w:basedOn w:val="Normal"/>
    <w:next w:val="Normal"/>
    <w:link w:val="Balk7Char"/>
    <w:qFormat/>
    <w:rsid w:val="00F5629F"/>
    <w:pPr>
      <w:keepNext/>
      <w:jc w:val="center"/>
      <w:outlineLvl w:val="6"/>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C0206"/>
    <w:rPr>
      <w:rFonts w:ascii="Times New Roman" w:eastAsia="Times New Roman" w:hAnsi="Times New Roman" w:cs="Times New Roman"/>
      <w:b/>
      <w:bCs/>
      <w:color w:val="000000"/>
      <w:sz w:val="24"/>
    </w:rPr>
  </w:style>
  <w:style w:type="character" w:customStyle="1" w:styleId="Balk1Char">
    <w:name w:val="Başlık 1 Char"/>
    <w:basedOn w:val="VarsaylanParagrafYazTipi"/>
    <w:link w:val="Balk1"/>
    <w:rsid w:val="00F5629F"/>
    <w:rPr>
      <w:rFonts w:ascii="Times New Roman" w:eastAsia="Times New Roman" w:hAnsi="Times New Roman" w:cs="Times New Roman"/>
      <w:sz w:val="32"/>
      <w:szCs w:val="20"/>
    </w:rPr>
  </w:style>
  <w:style w:type="character" w:customStyle="1" w:styleId="Balk4Char">
    <w:name w:val="Başlık 4 Char"/>
    <w:basedOn w:val="VarsaylanParagrafYazTipi"/>
    <w:link w:val="Balk4"/>
    <w:rsid w:val="00F5629F"/>
    <w:rPr>
      <w:rFonts w:ascii="Times New Roman" w:eastAsia="Times New Roman" w:hAnsi="Times New Roman" w:cs="Times New Roman"/>
      <w:b/>
      <w:sz w:val="16"/>
      <w:szCs w:val="20"/>
    </w:rPr>
  </w:style>
  <w:style w:type="character" w:customStyle="1" w:styleId="Balk5Char">
    <w:name w:val="Başlık 5 Char"/>
    <w:basedOn w:val="VarsaylanParagrafYazTipi"/>
    <w:link w:val="Balk5"/>
    <w:rsid w:val="00F5629F"/>
    <w:rPr>
      <w:rFonts w:ascii="Times New Roman" w:eastAsia="Times New Roman" w:hAnsi="Times New Roman" w:cs="Times New Roman"/>
      <w:b/>
      <w:sz w:val="20"/>
      <w:szCs w:val="20"/>
    </w:rPr>
  </w:style>
  <w:style w:type="character" w:customStyle="1" w:styleId="Balk6Char">
    <w:name w:val="Başlık 6 Char"/>
    <w:basedOn w:val="VarsaylanParagrafYazTipi"/>
    <w:link w:val="Balk6"/>
    <w:rsid w:val="00F5629F"/>
    <w:rPr>
      <w:rFonts w:ascii="Times New Roman" w:eastAsia="Times New Roman" w:hAnsi="Times New Roman" w:cs="Times New Roman"/>
      <w:b/>
      <w:sz w:val="20"/>
      <w:szCs w:val="20"/>
    </w:rPr>
  </w:style>
  <w:style w:type="character" w:customStyle="1" w:styleId="Balk7Char">
    <w:name w:val="Başlık 7 Char"/>
    <w:basedOn w:val="VarsaylanParagrafYazTipi"/>
    <w:link w:val="Balk7"/>
    <w:rsid w:val="00F5629F"/>
    <w:rPr>
      <w:rFonts w:ascii="Times New Roman" w:eastAsia="Times New Roman" w:hAnsi="Times New Roman" w:cs="Times New Roman"/>
      <w:b/>
      <w:sz w:val="24"/>
      <w:szCs w:val="20"/>
    </w:rPr>
  </w:style>
  <w:style w:type="paragraph" w:styleId="GvdeMetni">
    <w:name w:val="Body Text"/>
    <w:basedOn w:val="Normal"/>
    <w:link w:val="GvdeMetniChar"/>
    <w:rsid w:val="00F5629F"/>
    <w:pPr>
      <w:jc w:val="center"/>
    </w:pPr>
    <w:rPr>
      <w:b/>
    </w:rPr>
  </w:style>
  <w:style w:type="character" w:customStyle="1" w:styleId="GvdeMetniChar">
    <w:name w:val="Gövde Metni Char"/>
    <w:basedOn w:val="VarsaylanParagrafYazTipi"/>
    <w:link w:val="GvdeMetni"/>
    <w:rsid w:val="00F5629F"/>
    <w:rPr>
      <w:rFonts w:ascii="Times New Roman" w:eastAsia="Times New Roman" w:hAnsi="Times New Roman" w:cs="Times New Roman"/>
      <w:b/>
      <w:sz w:val="20"/>
      <w:szCs w:val="20"/>
    </w:rPr>
  </w:style>
  <w:style w:type="paragraph" w:styleId="BelgeBalantlar">
    <w:name w:val="Document Map"/>
    <w:basedOn w:val="Normal"/>
    <w:link w:val="BelgeBalantlarChar"/>
    <w:uiPriority w:val="99"/>
    <w:semiHidden/>
    <w:unhideWhenUsed/>
    <w:rsid w:val="00A44FD8"/>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A44FD8"/>
    <w:rPr>
      <w:rFonts w:ascii="Tahoma" w:eastAsia="Times New Roman" w:hAnsi="Tahoma" w:cs="Tahoma"/>
      <w:sz w:val="16"/>
      <w:szCs w:val="16"/>
    </w:rPr>
  </w:style>
  <w:style w:type="character" w:customStyle="1" w:styleId="Bodytext3">
    <w:name w:val="Body text (3)_"/>
    <w:basedOn w:val="VarsaylanParagrafYazTipi"/>
    <w:rsid w:val="00264908"/>
    <w:rPr>
      <w:rFonts w:ascii="Times New Roman" w:eastAsia="Times New Roman" w:hAnsi="Times New Roman" w:cs="Times New Roman"/>
      <w:b w:val="0"/>
      <w:bCs w:val="0"/>
      <w:i w:val="0"/>
      <w:iCs w:val="0"/>
      <w:smallCaps w:val="0"/>
      <w:strike w:val="0"/>
      <w:spacing w:val="-2"/>
      <w:sz w:val="18"/>
      <w:szCs w:val="18"/>
    </w:rPr>
  </w:style>
  <w:style w:type="character" w:customStyle="1" w:styleId="Bodytext30">
    <w:name w:val="Body text (3)"/>
    <w:basedOn w:val="Bodytext3"/>
    <w:rsid w:val="00264908"/>
    <w:rPr>
      <w:rFonts w:ascii="Times New Roman" w:eastAsia="Times New Roman" w:hAnsi="Times New Roman" w:cs="Times New Roman"/>
      <w:b w:val="0"/>
      <w:bCs w:val="0"/>
      <w:i w:val="0"/>
      <w:iCs w:val="0"/>
      <w:smallCaps w:val="0"/>
      <w:strike w:val="0"/>
      <w:spacing w:val="-2"/>
      <w:sz w:val="18"/>
      <w:szCs w:val="18"/>
    </w:rPr>
  </w:style>
  <w:style w:type="character" w:customStyle="1" w:styleId="Bodytext">
    <w:name w:val="Body text_"/>
    <w:basedOn w:val="VarsaylanParagrafYazTipi"/>
    <w:rsid w:val="00264908"/>
    <w:rPr>
      <w:rFonts w:ascii="Arial" w:eastAsia="Arial" w:hAnsi="Arial" w:cs="Arial"/>
      <w:b w:val="0"/>
      <w:bCs w:val="0"/>
      <w:i w:val="0"/>
      <w:iCs w:val="0"/>
      <w:smallCaps w:val="0"/>
      <w:strike w:val="0"/>
      <w:spacing w:val="3"/>
      <w:sz w:val="17"/>
      <w:szCs w:val="17"/>
    </w:rPr>
  </w:style>
  <w:style w:type="character" w:customStyle="1" w:styleId="GvdeMetni1">
    <w:name w:val="Gövde Metni1"/>
    <w:basedOn w:val="Bodytext"/>
    <w:rsid w:val="00264908"/>
    <w:rPr>
      <w:rFonts w:ascii="Arial" w:eastAsia="Arial" w:hAnsi="Arial" w:cs="Arial"/>
      <w:b w:val="0"/>
      <w:bCs w:val="0"/>
      <w:i w:val="0"/>
      <w:iCs w:val="0"/>
      <w:smallCaps w:val="0"/>
      <w:strike w:val="0"/>
      <w:spacing w:val="3"/>
      <w:sz w:val="17"/>
      <w:szCs w:val="17"/>
    </w:rPr>
  </w:style>
  <w:style w:type="paragraph" w:styleId="BalonMetni">
    <w:name w:val="Balloon Text"/>
    <w:basedOn w:val="Normal"/>
    <w:link w:val="BalonMetniChar"/>
    <w:uiPriority w:val="99"/>
    <w:semiHidden/>
    <w:unhideWhenUsed/>
    <w:rsid w:val="00154EAA"/>
    <w:rPr>
      <w:rFonts w:ascii="Tahoma" w:hAnsi="Tahoma" w:cs="Tahoma"/>
      <w:sz w:val="16"/>
      <w:szCs w:val="16"/>
    </w:rPr>
  </w:style>
  <w:style w:type="character" w:customStyle="1" w:styleId="BalonMetniChar">
    <w:name w:val="Balon Metni Char"/>
    <w:basedOn w:val="VarsaylanParagrafYazTipi"/>
    <w:link w:val="BalonMetni"/>
    <w:uiPriority w:val="99"/>
    <w:semiHidden/>
    <w:rsid w:val="00154EAA"/>
    <w:rPr>
      <w:rFonts w:ascii="Tahoma" w:eastAsia="Times New Roman" w:hAnsi="Tahoma" w:cs="Tahoma"/>
      <w:sz w:val="16"/>
      <w:szCs w:val="16"/>
      <w:lang w:eastAsia="en-US"/>
    </w:rPr>
  </w:style>
  <w:style w:type="paragraph" w:styleId="ListeParagraf">
    <w:name w:val="List Paragraph"/>
    <w:basedOn w:val="Normal"/>
    <w:uiPriority w:val="34"/>
    <w:qFormat/>
    <w:rsid w:val="00342D4E"/>
    <w:pPr>
      <w:ind w:left="720"/>
      <w:contextualSpacing/>
    </w:pPr>
  </w:style>
  <w:style w:type="character" w:styleId="Vurgu">
    <w:name w:val="Emphasis"/>
    <w:basedOn w:val="VarsaylanParagrafYazTipi"/>
    <w:uiPriority w:val="20"/>
    <w:qFormat/>
    <w:rsid w:val="00342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FA98-6C41-4EF2-A78B-4826C17F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4773</Words>
  <Characters>27210</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blgislm</dc:creator>
  <cp:lastModifiedBy>kullanıcı</cp:lastModifiedBy>
  <cp:revision>2</cp:revision>
  <cp:lastPrinted>2016-09-05T09:10:00Z</cp:lastPrinted>
  <dcterms:created xsi:type="dcterms:W3CDTF">2021-08-31T12:37:00Z</dcterms:created>
  <dcterms:modified xsi:type="dcterms:W3CDTF">2021-08-31T12:37:00Z</dcterms:modified>
</cp:coreProperties>
</file>